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1811" w14:textId="77777777" w:rsidR="00412438" w:rsidRDefault="00412438" w:rsidP="001F19DE">
      <w:pPr>
        <w:pStyle w:val="Heading1"/>
        <w:spacing w:before="0"/>
      </w:pPr>
      <w:bookmarkStart w:id="0" w:name="_Toc329160377"/>
      <w:bookmarkStart w:id="1" w:name="_Toc41912895"/>
      <w:r>
        <w:t>General</w:t>
      </w:r>
      <w:bookmarkEnd w:id="0"/>
      <w:bookmarkEnd w:id="1"/>
    </w:p>
    <w:p w14:paraId="7C35F94C" w14:textId="77777777" w:rsidR="00412438" w:rsidRDefault="00412438" w:rsidP="00412438">
      <w:pPr>
        <w:pStyle w:val="Heading2"/>
      </w:pPr>
      <w:bookmarkStart w:id="2" w:name="_Toc41912896"/>
      <w:bookmarkStart w:id="3" w:name="_Toc329160378"/>
      <w:r>
        <w:t>Section includes</w:t>
      </w:r>
      <w:bookmarkEnd w:id="2"/>
    </w:p>
    <w:p w14:paraId="3DA9D07F" w14:textId="77777777" w:rsidR="00412438" w:rsidRDefault="00412438" w:rsidP="00412438">
      <w:pPr>
        <w:pStyle w:val="ListNumber"/>
      </w:pPr>
      <w:r>
        <w:t>Detailed information for the preparation, submission, and Consultant’s review of operations and maintenance (O&amp;M) data, as required by individual Specification sections.</w:t>
      </w:r>
    </w:p>
    <w:p w14:paraId="36B06397" w14:textId="77777777" w:rsidR="00412438" w:rsidRDefault="00412438" w:rsidP="00412438">
      <w:pPr>
        <w:pStyle w:val="Heading2"/>
      </w:pPr>
      <w:bookmarkStart w:id="4" w:name="_Toc41912897"/>
      <w:r>
        <w:t>Definitions</w:t>
      </w:r>
      <w:bookmarkEnd w:id="3"/>
      <w:bookmarkEnd w:id="4"/>
    </w:p>
    <w:p w14:paraId="27E96E53" w14:textId="77777777" w:rsidR="00412438" w:rsidRDefault="00412438" w:rsidP="00412438">
      <w:pPr>
        <w:pStyle w:val="ListNumber"/>
      </w:pPr>
      <w:r>
        <w:t>Preliminary Data: Initial and subsequent submissions for Consultant’s review.</w:t>
      </w:r>
    </w:p>
    <w:p w14:paraId="413A3128" w14:textId="6E1C9884" w:rsidR="00412438" w:rsidRDefault="00412438" w:rsidP="00412438">
      <w:pPr>
        <w:pStyle w:val="ListNumber"/>
      </w:pPr>
      <w:r>
        <w:t xml:space="preserve">Final Data: </w:t>
      </w:r>
      <w:r w:rsidR="001D5DD2">
        <w:t>Consultant-accepted data</w:t>
      </w:r>
      <w:r>
        <w:t xml:space="preserve"> submitted as specified herein.</w:t>
      </w:r>
    </w:p>
    <w:p w14:paraId="707C9E8D" w14:textId="77777777" w:rsidR="00412438" w:rsidRDefault="00412438" w:rsidP="00412438">
      <w:pPr>
        <w:pStyle w:val="ListNumber"/>
      </w:pPr>
      <w:r>
        <w:t>Maintenance Operation: As used on Maintenance Summary Form is defined to mean any routine operation required to ensure satisfactory performance and longevity of equipment. Examples of typical maintenance operations include but are not limited to lubrication, belt tensioning, adjustment of pump packing glands, and routine adjustments.</w:t>
      </w:r>
    </w:p>
    <w:p w14:paraId="77DB6AF3" w14:textId="77777777" w:rsidR="00412438" w:rsidRDefault="00412438" w:rsidP="00412438">
      <w:pPr>
        <w:pStyle w:val="ListNumber"/>
      </w:pPr>
      <w:r w:rsidRPr="00C96846">
        <w:t xml:space="preserve">Instructional Manual: An organized compilation of operating and maintenance data including detailed technical information, documents and records describing operation and maintenance of individual systems, subsystems and </w:t>
      </w:r>
      <w:r>
        <w:t>components</w:t>
      </w:r>
      <w:r w:rsidRPr="00C96846">
        <w:t xml:space="preserve"> as specified in individual sections of this specification.</w:t>
      </w:r>
    </w:p>
    <w:p w14:paraId="37A2E37D" w14:textId="77777777" w:rsidR="00412438" w:rsidRDefault="00412438" w:rsidP="00412438">
      <w:pPr>
        <w:pStyle w:val="Heading2"/>
      </w:pPr>
      <w:bookmarkStart w:id="5" w:name="_Toc41912899"/>
      <w:r>
        <w:t>Data format</w:t>
      </w:r>
      <w:bookmarkEnd w:id="5"/>
    </w:p>
    <w:p w14:paraId="7EFE0BF2" w14:textId="77777777" w:rsidR="00412438" w:rsidRDefault="00412438" w:rsidP="00412438">
      <w:pPr>
        <w:pStyle w:val="ListNumber"/>
      </w:pPr>
      <w:r>
        <w:t>Instructional Manual</w:t>
      </w:r>
      <w:r w:rsidRPr="000B4C73">
        <w:t xml:space="preserve"> </w:t>
      </w:r>
      <w:r>
        <w:t>Hard Copy Format:</w:t>
      </w:r>
    </w:p>
    <w:p w14:paraId="731D4570" w14:textId="0EEECC1C" w:rsidR="00412438" w:rsidRDefault="00412438" w:rsidP="00A74E6A">
      <w:pPr>
        <w:pStyle w:val="ListNumber2"/>
        <w:numPr>
          <w:ilvl w:val="0"/>
          <w:numId w:val="8"/>
        </w:numPr>
      </w:pPr>
      <w:r>
        <w:t xml:space="preserve">Binder: Commercial quality, permanent, </w:t>
      </w:r>
      <w:r w:rsidR="00965AC9">
        <w:t xml:space="preserve">three metal post </w:t>
      </w:r>
      <w:r>
        <w:t xml:space="preserve">binders with durable plastic cover. </w:t>
      </w:r>
      <w:r w:rsidR="00965AC9">
        <w:t xml:space="preserve">Hot foil stamping on the cover and spine with applicable contract number and project description information. Model: Jay Weathercraft </w:t>
      </w:r>
      <w:r w:rsidR="001D5DD2">
        <w:t>Ltd. (</w:t>
      </w:r>
      <w:r w:rsidR="00965AC9">
        <w:t>Toronto) post metal biner</w:t>
      </w:r>
      <w:r>
        <w:t xml:space="preserve"> or equivalent. </w:t>
      </w:r>
    </w:p>
    <w:p w14:paraId="44FDC3B6" w14:textId="77777777" w:rsidR="00412438" w:rsidRDefault="00412438" w:rsidP="0030118A">
      <w:pPr>
        <w:pStyle w:val="ListNumber3"/>
      </w:pPr>
      <w:r>
        <w:t>Three-hole punch data for binding and composition; arrange printing so that punched holes do not obliterate data</w:t>
      </w:r>
    </w:p>
    <w:p w14:paraId="5649F7DB" w14:textId="77777777" w:rsidR="00412438" w:rsidRDefault="00412438" w:rsidP="001F19DE">
      <w:pPr>
        <w:pStyle w:val="ListNumber2"/>
      </w:pPr>
      <w:r>
        <w:t>Size: 8</w:t>
      </w:r>
      <w:r>
        <w:noBreakHyphen/>
        <w:t>1/2 inches by 11 inches, minimum.</w:t>
      </w:r>
    </w:p>
    <w:p w14:paraId="6EB6651F" w14:textId="77777777" w:rsidR="00412438" w:rsidRDefault="00412438" w:rsidP="001F19DE">
      <w:pPr>
        <w:pStyle w:val="ListNumber2"/>
      </w:pPr>
      <w:r>
        <w:t xml:space="preserve">Cover: Identify manual with typed or printed title “OPERATION AND MAINTENANCE DATA, </w:t>
      </w:r>
      <w:r w:rsidRPr="009D7125">
        <w:t>VOLUME NO. ___ OF ___”,</w:t>
      </w:r>
      <w:r>
        <w:t>” and list:</w:t>
      </w:r>
    </w:p>
    <w:p w14:paraId="66524AEC" w14:textId="77777777" w:rsidR="00412438" w:rsidRPr="009D7125" w:rsidRDefault="00412438" w:rsidP="0026354E">
      <w:pPr>
        <w:pStyle w:val="ListNumber3"/>
        <w:numPr>
          <w:ilvl w:val="0"/>
          <w:numId w:val="26"/>
        </w:numPr>
      </w:pPr>
      <w:r w:rsidRPr="009D7125">
        <w:lastRenderedPageBreak/>
        <w:t>Project title.</w:t>
      </w:r>
    </w:p>
    <w:p w14:paraId="7E1138E4" w14:textId="77777777" w:rsidR="00412438" w:rsidRPr="009D7125" w:rsidRDefault="00412438" w:rsidP="003F64B9">
      <w:pPr>
        <w:pStyle w:val="ListNumber3"/>
      </w:pPr>
      <w:r w:rsidRPr="009D7125">
        <w:t>Contractor’s name, address, and telephone number.</w:t>
      </w:r>
    </w:p>
    <w:p w14:paraId="75C07803" w14:textId="77777777" w:rsidR="00412438" w:rsidRPr="009D7125" w:rsidRDefault="00412438" w:rsidP="003F64B9">
      <w:pPr>
        <w:pStyle w:val="ListNumber3"/>
      </w:pPr>
      <w:r w:rsidRPr="009D7125">
        <w:t>If entire volume covers equipment or system provided by one Supplier include the following:</w:t>
      </w:r>
    </w:p>
    <w:p w14:paraId="73C90E96" w14:textId="77777777" w:rsidR="00412438" w:rsidRPr="009D7125" w:rsidRDefault="00412438" w:rsidP="003F64B9">
      <w:pPr>
        <w:pStyle w:val="ListNumber4"/>
      </w:pPr>
      <w:r w:rsidRPr="009D7125">
        <w:t>Identity of general subject matter covered in manual.</w:t>
      </w:r>
    </w:p>
    <w:p w14:paraId="0341884E" w14:textId="77777777" w:rsidR="00412438" w:rsidRPr="009D7125" w:rsidRDefault="00412438" w:rsidP="003F64B9">
      <w:pPr>
        <w:pStyle w:val="ListNumber4"/>
      </w:pPr>
      <w:r w:rsidRPr="009D7125">
        <w:t>Identity of equipment number and Specification section.</w:t>
      </w:r>
    </w:p>
    <w:p w14:paraId="0416DCE6" w14:textId="77777777" w:rsidR="00412438" w:rsidRPr="009D7125" w:rsidRDefault="00412438" w:rsidP="001F19DE">
      <w:pPr>
        <w:pStyle w:val="ListNumber2"/>
      </w:pPr>
      <w:r w:rsidRPr="009D7125">
        <w:t>Provide each volume with title page and typed table of contents with consecutive page numbers. Place contents of entire set, identified by volume number, in each binder.</w:t>
      </w:r>
    </w:p>
    <w:p w14:paraId="7C251EBF" w14:textId="77777777" w:rsidR="00412438" w:rsidRPr="009D7125" w:rsidRDefault="00412438" w:rsidP="001F19DE">
      <w:pPr>
        <w:pStyle w:val="ListNumber2"/>
      </w:pPr>
      <w:r w:rsidRPr="009D7125">
        <w:t>Table of contents neatly typewritten, arranged in a systematic order:</w:t>
      </w:r>
    </w:p>
    <w:p w14:paraId="37198941" w14:textId="77777777" w:rsidR="00412438" w:rsidRPr="009D7125" w:rsidRDefault="00412438" w:rsidP="0026354E">
      <w:pPr>
        <w:pStyle w:val="ListNumber3"/>
        <w:numPr>
          <w:ilvl w:val="0"/>
          <w:numId w:val="19"/>
        </w:numPr>
      </w:pPr>
      <w:r w:rsidRPr="009D7125">
        <w:t>Include list of each product, indexed to content of each volume.</w:t>
      </w:r>
    </w:p>
    <w:p w14:paraId="69B34153" w14:textId="77777777" w:rsidR="00412438" w:rsidRPr="009D7125" w:rsidRDefault="00412438" w:rsidP="003F64B9">
      <w:pPr>
        <w:pStyle w:val="ListNumber3"/>
      </w:pPr>
      <w:r w:rsidRPr="009D7125">
        <w:t>Designate system or equipment for which it is intended.</w:t>
      </w:r>
    </w:p>
    <w:p w14:paraId="1CDE0EA2" w14:textId="41CD9A80" w:rsidR="00412438" w:rsidRPr="009D7125" w:rsidRDefault="00412438" w:rsidP="003F64B9">
      <w:pPr>
        <w:pStyle w:val="ListNumber3"/>
      </w:pPr>
      <w:r w:rsidRPr="009D7125">
        <w:t xml:space="preserve">Identify each product </w:t>
      </w:r>
      <w:r w:rsidR="00AA78C2">
        <w:t>using the</w:t>
      </w:r>
      <w:r w:rsidRPr="009D7125">
        <w:t xml:space="preserve"> product name and other identifying numbers or symbols as set forth in Contract Documents.</w:t>
      </w:r>
    </w:p>
    <w:p w14:paraId="0DE40B89" w14:textId="77777777" w:rsidR="00412438" w:rsidRPr="009D7125" w:rsidRDefault="00412438" w:rsidP="001F19DE">
      <w:pPr>
        <w:pStyle w:val="ListNumber2"/>
      </w:pPr>
      <w:r w:rsidRPr="009D7125">
        <w:t>Section Dividers:</w:t>
      </w:r>
    </w:p>
    <w:p w14:paraId="009B4078" w14:textId="2A72A539" w:rsidR="00412438" w:rsidRPr="009D7125" w:rsidRDefault="00412438" w:rsidP="0026354E">
      <w:pPr>
        <w:pStyle w:val="ListNumber3"/>
        <w:numPr>
          <w:ilvl w:val="0"/>
          <w:numId w:val="20"/>
        </w:numPr>
      </w:pPr>
      <w:r w:rsidRPr="009D7125">
        <w:t xml:space="preserve">Heavy, </w:t>
      </w:r>
      <w:r w:rsidR="001D5DD2" w:rsidRPr="009D7125">
        <w:t>80-pound</w:t>
      </w:r>
      <w:r w:rsidRPr="009D7125">
        <w:t xml:space="preserve"> cover weight, tabbed with numbered plastic index tabs.</w:t>
      </w:r>
    </w:p>
    <w:p w14:paraId="5F04E9D3" w14:textId="77777777" w:rsidR="00412438" w:rsidRPr="009D7125" w:rsidRDefault="00412438" w:rsidP="003F64B9">
      <w:pPr>
        <w:pStyle w:val="ListNumber3"/>
      </w:pPr>
      <w:r w:rsidRPr="009D7125">
        <w:t>Fly</w:t>
      </w:r>
      <w:r w:rsidRPr="009D7125">
        <w:noBreakHyphen/>
        <w:t>Leaf:</w:t>
      </w:r>
    </w:p>
    <w:p w14:paraId="5A8B2043" w14:textId="77777777" w:rsidR="00412438" w:rsidRPr="00935F08" w:rsidRDefault="00412438" w:rsidP="0026354E">
      <w:pPr>
        <w:pStyle w:val="ListNumber4"/>
        <w:numPr>
          <w:ilvl w:val="0"/>
          <w:numId w:val="21"/>
        </w:numPr>
      </w:pPr>
      <w:r w:rsidRPr="00935F08">
        <w:t>For each separate product, or each piece of operating equipment, with typed description of product and major component parts of equipment.</w:t>
      </w:r>
    </w:p>
    <w:p w14:paraId="2661A320" w14:textId="77777777" w:rsidR="00412438" w:rsidRPr="009D7125" w:rsidRDefault="00412438" w:rsidP="003F64B9">
      <w:pPr>
        <w:pStyle w:val="ListNumber4"/>
      </w:pPr>
      <w:r w:rsidRPr="00935F08">
        <w:t>List with</w:t>
      </w:r>
      <w:r w:rsidRPr="009D7125">
        <w:t xml:space="preserve"> each product:</w:t>
      </w:r>
    </w:p>
    <w:p w14:paraId="0ABBD4FA" w14:textId="77777777" w:rsidR="00412438" w:rsidRPr="009D7125" w:rsidRDefault="00412438" w:rsidP="003F64B9">
      <w:pPr>
        <w:pStyle w:val="ListNumber5"/>
      </w:pPr>
      <w:r w:rsidRPr="009D7125">
        <w:t>Name, address, and telephone number of Subcontractor, Supplier, installer, and maintenance contractor, as appropriate.</w:t>
      </w:r>
    </w:p>
    <w:p w14:paraId="62E61FD5" w14:textId="77777777" w:rsidR="00412438" w:rsidRPr="009D7125" w:rsidRDefault="00412438" w:rsidP="003F64B9">
      <w:pPr>
        <w:pStyle w:val="ListNumber5"/>
      </w:pPr>
      <w:r w:rsidRPr="009D7125">
        <w:t>Identify area of responsibility of each.</w:t>
      </w:r>
    </w:p>
    <w:p w14:paraId="3160243E" w14:textId="77777777" w:rsidR="00412438" w:rsidRPr="009D7125" w:rsidRDefault="00412438" w:rsidP="003F64B9">
      <w:pPr>
        <w:pStyle w:val="ListNumber5"/>
      </w:pPr>
      <w:r w:rsidRPr="009D7125">
        <w:t>Provide local source of supply for parts and replacement.</w:t>
      </w:r>
    </w:p>
    <w:p w14:paraId="505B2DA6" w14:textId="77777777" w:rsidR="00412438" w:rsidRDefault="00412438" w:rsidP="003F64B9">
      <w:pPr>
        <w:pStyle w:val="ListNumber4"/>
      </w:pPr>
      <w:r w:rsidRPr="009D7125">
        <w:t>Identity of separate structure as applicable.</w:t>
      </w:r>
    </w:p>
    <w:p w14:paraId="54F30BF3" w14:textId="77777777" w:rsidR="00412438" w:rsidRPr="009D7125" w:rsidRDefault="00412438" w:rsidP="003F64B9">
      <w:pPr>
        <w:pStyle w:val="ListNumber4"/>
      </w:pPr>
      <w:r>
        <w:lastRenderedPageBreak/>
        <w:t xml:space="preserve">Maintenance Summary (Format in accordance with paragraph </w:t>
      </w:r>
      <w:r w:rsidRPr="00AF2DBA">
        <w:t>1.6.</w:t>
      </w:r>
      <w:r w:rsidR="003F64B9">
        <w:t>4</w:t>
      </w:r>
      <w:r w:rsidRPr="00AF2DBA">
        <w:t>)</w:t>
      </w:r>
      <w:r>
        <w:t xml:space="preserve"> </w:t>
      </w:r>
    </w:p>
    <w:p w14:paraId="0B1E5088" w14:textId="3A6FB6B1" w:rsidR="00412438" w:rsidRDefault="00412438" w:rsidP="001F19DE">
      <w:pPr>
        <w:pStyle w:val="ListNumber2"/>
      </w:pPr>
      <w:r w:rsidRPr="009D7125">
        <w:t>Assemble and bind material in same order as speci</w:t>
      </w:r>
      <w:r>
        <w:t>fied in the Contract Documents.</w:t>
      </w:r>
    </w:p>
    <w:p w14:paraId="2504306C" w14:textId="77777777" w:rsidR="00412438" w:rsidRPr="009D7125" w:rsidRDefault="00412438" w:rsidP="001F19DE">
      <w:pPr>
        <w:pStyle w:val="ListNumber2"/>
      </w:pPr>
      <w:r>
        <w:t>Material shall be suitable for reproduction, with quality equal to original.</w:t>
      </w:r>
    </w:p>
    <w:p w14:paraId="2CC26FDC" w14:textId="77777777" w:rsidR="00412438" w:rsidRPr="00DE2BC6" w:rsidRDefault="00412438" w:rsidP="00412438">
      <w:pPr>
        <w:pStyle w:val="ListNumber"/>
      </w:pPr>
      <w:r w:rsidRPr="00DE2BC6">
        <w:t xml:space="preserve">Electronic Media Format: </w:t>
      </w:r>
    </w:p>
    <w:p w14:paraId="3A4A0F7B" w14:textId="77777777" w:rsidR="00412438" w:rsidRPr="001F19DE" w:rsidRDefault="00412438" w:rsidP="00A74E6A">
      <w:pPr>
        <w:pStyle w:val="ListNumber2"/>
        <w:numPr>
          <w:ilvl w:val="0"/>
          <w:numId w:val="9"/>
        </w:numPr>
      </w:pPr>
      <w:r w:rsidRPr="001F19DE">
        <w:t>Adobe Portable Document Format (PDF):</w:t>
      </w:r>
    </w:p>
    <w:p w14:paraId="4640C33D" w14:textId="6A70102E" w:rsidR="00412438" w:rsidRPr="00DE2BC6" w:rsidRDefault="00412438" w:rsidP="0026354E">
      <w:pPr>
        <w:pStyle w:val="ListNumber3"/>
        <w:numPr>
          <w:ilvl w:val="0"/>
          <w:numId w:val="22"/>
        </w:numPr>
      </w:pPr>
      <w:r w:rsidRPr="00DE2BC6">
        <w:t>After all preliminary data has been found to be acceptable to</w:t>
      </w:r>
      <w:r w:rsidR="001D5DD2">
        <w:t xml:space="preserve"> the</w:t>
      </w:r>
      <w:r w:rsidRPr="00DE2BC6">
        <w:t xml:space="preserve"> </w:t>
      </w:r>
      <w:r>
        <w:t>Consultant</w:t>
      </w:r>
      <w:r w:rsidRPr="00DE2BC6">
        <w:t xml:space="preserve">, submit O&amp;M data in PDF format </w:t>
      </w:r>
      <w:r w:rsidR="00C51DB4">
        <w:t>electronically.</w:t>
      </w:r>
    </w:p>
    <w:p w14:paraId="3D8EE808" w14:textId="77777777" w:rsidR="00412438" w:rsidRPr="00DE2BC6" w:rsidRDefault="00412438" w:rsidP="00C72509">
      <w:pPr>
        <w:pStyle w:val="ListNumber3"/>
      </w:pPr>
      <w:r w:rsidRPr="00DE2BC6">
        <w:t xml:space="preserve">Files to be exact duplicates of </w:t>
      </w:r>
      <w:r>
        <w:t>Owner</w:t>
      </w:r>
      <w:r w:rsidRPr="00DE2BC6">
        <w:noBreakHyphen/>
        <w:t>accepted preliminary data. Arrange by specification number and name.</w:t>
      </w:r>
    </w:p>
    <w:p w14:paraId="2E6851D3" w14:textId="77777777" w:rsidR="00412438" w:rsidRPr="00DE2BC6" w:rsidRDefault="00412438" w:rsidP="00C72509">
      <w:pPr>
        <w:pStyle w:val="ListNumber3"/>
      </w:pPr>
      <w:r w:rsidRPr="00DE2BC6">
        <w:t>Files to be fully functional and viewable in most r</w:t>
      </w:r>
      <w:r>
        <w:t>ecent version of Adobe Acrobat.</w:t>
      </w:r>
    </w:p>
    <w:p w14:paraId="7317DA19" w14:textId="77777777" w:rsidR="00412438" w:rsidRPr="00DE2BC6" w:rsidRDefault="00412438" w:rsidP="00C72509">
      <w:pPr>
        <w:pStyle w:val="ListNumber3"/>
      </w:pPr>
      <w:r w:rsidRPr="00DE2BC6">
        <w:t>PDF files to be indexed and searchable.</w:t>
      </w:r>
    </w:p>
    <w:p w14:paraId="68CF432B" w14:textId="77777777" w:rsidR="00412438" w:rsidRPr="001F19DE" w:rsidRDefault="00412438" w:rsidP="001F19DE">
      <w:pPr>
        <w:pStyle w:val="ListNumber2"/>
      </w:pPr>
      <w:r w:rsidRPr="001F19DE">
        <w:t>Manufacturers’ standard electronic format.</w:t>
      </w:r>
    </w:p>
    <w:p w14:paraId="7250B903" w14:textId="77777777" w:rsidR="00412438" w:rsidRDefault="00412438" w:rsidP="00412438">
      <w:pPr>
        <w:pStyle w:val="Heading2"/>
      </w:pPr>
      <w:bookmarkStart w:id="6" w:name="_Toc329160380"/>
      <w:bookmarkStart w:id="7" w:name="_Toc41912898"/>
      <w:bookmarkStart w:id="8" w:name="_Toc41912900"/>
      <w:r>
        <w:t>Sequencing and scheduling</w:t>
      </w:r>
      <w:bookmarkEnd w:id="6"/>
      <w:bookmarkEnd w:id="7"/>
    </w:p>
    <w:p w14:paraId="1DD6939D" w14:textId="77777777" w:rsidR="00412438" w:rsidRDefault="00412438" w:rsidP="00412438">
      <w:pPr>
        <w:pStyle w:val="ListNumber"/>
      </w:pPr>
      <w:r>
        <w:t>Equipment and System Data:</w:t>
      </w:r>
    </w:p>
    <w:p w14:paraId="4BE9BAB0" w14:textId="77777777" w:rsidR="00412438" w:rsidRDefault="00412438" w:rsidP="00A74E6A">
      <w:pPr>
        <w:pStyle w:val="ListNumber2"/>
        <w:numPr>
          <w:ilvl w:val="0"/>
          <w:numId w:val="10"/>
        </w:numPr>
      </w:pPr>
      <w:r>
        <w:t xml:space="preserve">Preliminary Data: </w:t>
      </w:r>
    </w:p>
    <w:p w14:paraId="60ABC4CE" w14:textId="6862AACE" w:rsidR="00412438" w:rsidRDefault="00412438" w:rsidP="0026354E">
      <w:pPr>
        <w:pStyle w:val="ListNumber3"/>
        <w:numPr>
          <w:ilvl w:val="0"/>
          <w:numId w:val="23"/>
        </w:numPr>
      </w:pPr>
      <w:r>
        <w:t>Do not submit until Shop Drawing for equipment or system has been reviewed and accepted by</w:t>
      </w:r>
      <w:r w:rsidR="001D5DD2">
        <w:t xml:space="preserve"> the</w:t>
      </w:r>
      <w:r>
        <w:t xml:space="preserve"> Consultant.</w:t>
      </w:r>
    </w:p>
    <w:p w14:paraId="38AA0EFE" w14:textId="77777777" w:rsidR="00412438" w:rsidRDefault="00412438" w:rsidP="0030118A">
      <w:pPr>
        <w:pStyle w:val="ListNumber3"/>
      </w:pPr>
      <w:r>
        <w:t>Submit prior to shipment date.</w:t>
      </w:r>
    </w:p>
    <w:p w14:paraId="6F0DFF49" w14:textId="77777777" w:rsidR="00412438" w:rsidRPr="00DE2BC6" w:rsidRDefault="00412438" w:rsidP="0030118A">
      <w:pPr>
        <w:pStyle w:val="ListNumber2"/>
        <w:keepLines/>
      </w:pPr>
      <w:r w:rsidRPr="00DE2BC6">
        <w:t xml:space="preserve">Final Data: Submit Instructional Manual Formatted data not less than </w:t>
      </w:r>
      <w:r>
        <w:t xml:space="preserve">15 working </w:t>
      </w:r>
      <w:r w:rsidRPr="00DE2BC6">
        <w:t>days prior to equipment or system field functional testing</w:t>
      </w:r>
      <w:r>
        <w:t xml:space="preserve">. </w:t>
      </w:r>
      <w:r w:rsidRPr="00DE2BC6">
        <w:t xml:space="preserve">Submit </w:t>
      </w:r>
      <w:r w:rsidR="005A1256">
        <w:t>compilation of Instructional Manual</w:t>
      </w:r>
      <w:r w:rsidRPr="00DE2BC6">
        <w:t xml:space="preserve"> Formatted and Electronic Media Formatted data prior to Substantia</w:t>
      </w:r>
      <w:r>
        <w:t>l Performance of Project.</w:t>
      </w:r>
    </w:p>
    <w:p w14:paraId="07078BA2" w14:textId="77777777" w:rsidR="00412438" w:rsidRDefault="00412438" w:rsidP="00412438">
      <w:pPr>
        <w:pStyle w:val="ListNumber"/>
      </w:pPr>
      <w:r>
        <w:t>Materials and Finishes Data:</w:t>
      </w:r>
    </w:p>
    <w:p w14:paraId="47847FEC" w14:textId="77777777" w:rsidR="00412438" w:rsidRPr="00DE2BC6" w:rsidRDefault="00412438" w:rsidP="00A74E6A">
      <w:pPr>
        <w:pStyle w:val="ListNumber2"/>
        <w:numPr>
          <w:ilvl w:val="0"/>
          <w:numId w:val="11"/>
        </w:numPr>
      </w:pPr>
      <w:r>
        <w:t xml:space="preserve">Preliminary Data: Submit </w:t>
      </w:r>
      <w:r w:rsidRPr="00DE2BC6">
        <w:t>at least 15 </w:t>
      </w:r>
      <w:r>
        <w:t xml:space="preserve">working </w:t>
      </w:r>
      <w:r w:rsidRPr="00DE2BC6">
        <w:t>days prior to request for final inspection.</w:t>
      </w:r>
    </w:p>
    <w:p w14:paraId="412C51CF" w14:textId="77777777" w:rsidR="00412438" w:rsidRDefault="00412438" w:rsidP="001F19DE">
      <w:pPr>
        <w:pStyle w:val="ListNumber2"/>
      </w:pPr>
      <w:r>
        <w:lastRenderedPageBreak/>
        <w:t>Final Data: Submit within 10 days after final inspection.</w:t>
      </w:r>
    </w:p>
    <w:p w14:paraId="5C4B3A34" w14:textId="77777777" w:rsidR="00412438" w:rsidRDefault="00412438" w:rsidP="00412438">
      <w:pPr>
        <w:pStyle w:val="Heading2"/>
      </w:pPr>
      <w:r>
        <w:t>Submittals</w:t>
      </w:r>
      <w:bookmarkEnd w:id="8"/>
    </w:p>
    <w:p w14:paraId="4D04CC15" w14:textId="77777777" w:rsidR="00412438" w:rsidRDefault="00412438" w:rsidP="00412438">
      <w:pPr>
        <w:pStyle w:val="ListNumber"/>
      </w:pPr>
      <w:r>
        <w:t>Informational:</w:t>
      </w:r>
    </w:p>
    <w:p w14:paraId="4C1630BF" w14:textId="77777777" w:rsidR="00412438" w:rsidRPr="009D7125" w:rsidRDefault="00412438" w:rsidP="00A74E6A">
      <w:pPr>
        <w:pStyle w:val="ListNumber2"/>
        <w:numPr>
          <w:ilvl w:val="0"/>
          <w:numId w:val="12"/>
        </w:numPr>
      </w:pPr>
      <w:r>
        <w:t xml:space="preserve">Data Outline: Submit </w:t>
      </w:r>
      <w:r w:rsidRPr="00DE2BC6">
        <w:t>two</w:t>
      </w:r>
      <w:r>
        <w:t xml:space="preserve"> copies of a detailed outline of proposed organization and contents of final data prior to preparation of preliminary data.</w:t>
      </w:r>
    </w:p>
    <w:p w14:paraId="0A58F78A" w14:textId="77777777" w:rsidR="00412438" w:rsidRDefault="00412438" w:rsidP="001F19DE">
      <w:pPr>
        <w:pStyle w:val="ListNumber2"/>
      </w:pPr>
      <w:r>
        <w:t>Preliminary Data:</w:t>
      </w:r>
    </w:p>
    <w:p w14:paraId="121D2F0B" w14:textId="484DE717" w:rsidR="00412438" w:rsidRPr="009D7125" w:rsidRDefault="00412438" w:rsidP="0026354E">
      <w:pPr>
        <w:pStyle w:val="ListNumber3"/>
        <w:numPr>
          <w:ilvl w:val="0"/>
          <w:numId w:val="28"/>
        </w:numPr>
      </w:pPr>
      <w:r>
        <w:t xml:space="preserve">Submit </w:t>
      </w:r>
      <w:r w:rsidR="00501B3C">
        <w:t>electronically</w:t>
      </w:r>
      <w:r>
        <w:t xml:space="preserve"> for Owner’s review.</w:t>
      </w:r>
    </w:p>
    <w:p w14:paraId="04A27E89" w14:textId="3B19A633" w:rsidR="00412438" w:rsidRDefault="00412438" w:rsidP="004E1E5D">
      <w:pPr>
        <w:pStyle w:val="ListNumber3"/>
      </w:pPr>
      <w:r>
        <w:t>If data meets conditions of the Contract</w:t>
      </w:r>
      <w:r w:rsidR="00501B3C">
        <w:t>, submit t</w:t>
      </w:r>
      <w:r w:rsidR="00EE224A">
        <w:t>w</w:t>
      </w:r>
      <w:r w:rsidR="00501B3C">
        <w:t>o hard copies.</w:t>
      </w:r>
    </w:p>
    <w:p w14:paraId="68DCF076" w14:textId="77777777" w:rsidR="00412438" w:rsidRDefault="00412438" w:rsidP="0026354E">
      <w:pPr>
        <w:pStyle w:val="ListNumber4"/>
        <w:numPr>
          <w:ilvl w:val="0"/>
          <w:numId w:val="29"/>
        </w:numPr>
      </w:pPr>
      <w:r>
        <w:t>One copy will be returned to Contractor.</w:t>
      </w:r>
    </w:p>
    <w:p w14:paraId="7F01BC86" w14:textId="77777777" w:rsidR="00412438" w:rsidRDefault="00412438" w:rsidP="004E1E5D">
      <w:pPr>
        <w:pStyle w:val="ListNumber4"/>
      </w:pPr>
      <w:r>
        <w:t>One copy will be forwarded to the Owner.</w:t>
      </w:r>
    </w:p>
    <w:p w14:paraId="00AA62D6" w14:textId="77777777" w:rsidR="00412438" w:rsidRDefault="00412438" w:rsidP="004E1E5D">
      <w:pPr>
        <w:pStyle w:val="ListNumber3"/>
      </w:pPr>
      <w:r>
        <w:t>If data does not meet conditions of the Contract:</w:t>
      </w:r>
    </w:p>
    <w:p w14:paraId="239E4C7D" w14:textId="32EE4A5E" w:rsidR="00412438" w:rsidRDefault="00EE224A" w:rsidP="0026354E">
      <w:pPr>
        <w:pStyle w:val="ListNumber4"/>
        <w:numPr>
          <w:ilvl w:val="0"/>
          <w:numId w:val="30"/>
        </w:numPr>
      </w:pPr>
      <w:r>
        <w:t>Data w</w:t>
      </w:r>
      <w:r w:rsidR="00412438">
        <w:t>ill be returned to Contractor with Consultant’s comments (on separate document) for revision.</w:t>
      </w:r>
    </w:p>
    <w:p w14:paraId="0AE9195A" w14:textId="77777777" w:rsidR="00412438" w:rsidRDefault="00412438" w:rsidP="004E1E5D">
      <w:pPr>
        <w:pStyle w:val="ListNumber4"/>
      </w:pPr>
      <w:r>
        <w:t>Consultant’s comments will be retained in Consultant’s file.</w:t>
      </w:r>
    </w:p>
    <w:p w14:paraId="2B7E4AAE" w14:textId="2972E37A" w:rsidR="00412438" w:rsidRPr="009D7125" w:rsidRDefault="00412438" w:rsidP="004E1E5D">
      <w:pPr>
        <w:pStyle w:val="ListNumber4"/>
      </w:pPr>
      <w:r>
        <w:t xml:space="preserve">Resubmit </w:t>
      </w:r>
      <w:r w:rsidR="00BB601B">
        <w:t xml:space="preserve">the </w:t>
      </w:r>
      <w:r>
        <w:t xml:space="preserve">revised </w:t>
      </w:r>
      <w:r w:rsidR="00BB601B">
        <w:t xml:space="preserve">data electronically </w:t>
      </w:r>
      <w:r>
        <w:t>in accordance with Consultant’s comments.</w:t>
      </w:r>
    </w:p>
    <w:p w14:paraId="2703C127" w14:textId="77777777" w:rsidR="00412438" w:rsidRPr="009D7125" w:rsidRDefault="00412438" w:rsidP="001F19DE">
      <w:pPr>
        <w:pStyle w:val="ListNumber2"/>
      </w:pPr>
      <w:r>
        <w:t xml:space="preserve">Final Data: Submit </w:t>
      </w:r>
      <w:r w:rsidRPr="00DE2BC6">
        <w:t>two</w:t>
      </w:r>
      <w:r>
        <w:t xml:space="preserve"> copies in format(s) specified herein.</w:t>
      </w:r>
    </w:p>
    <w:p w14:paraId="5615BF62" w14:textId="77777777" w:rsidR="00412438" w:rsidRDefault="00412438" w:rsidP="00412438">
      <w:pPr>
        <w:pStyle w:val="Heading2"/>
      </w:pPr>
      <w:bookmarkStart w:id="9" w:name="_Toc329160383"/>
      <w:bookmarkStart w:id="10" w:name="_Toc41912901"/>
      <w:r>
        <w:t>Data for systems</w:t>
      </w:r>
      <w:bookmarkEnd w:id="9"/>
      <w:bookmarkEnd w:id="10"/>
      <w:r>
        <w:t>, subsystem and components</w:t>
      </w:r>
    </w:p>
    <w:p w14:paraId="1B5BFC5E" w14:textId="77777777" w:rsidR="00412438" w:rsidRDefault="00412438" w:rsidP="0030118A">
      <w:pPr>
        <w:pStyle w:val="ListNumber"/>
        <w:keepNext/>
      </w:pPr>
      <w:r>
        <w:t>Content For Each Unit (or Common Units) and System:</w:t>
      </w:r>
    </w:p>
    <w:p w14:paraId="32ED5134" w14:textId="77777777" w:rsidR="00412438" w:rsidRDefault="00412438" w:rsidP="0030118A">
      <w:pPr>
        <w:pStyle w:val="ListNumber2"/>
        <w:keepNext/>
        <w:numPr>
          <w:ilvl w:val="0"/>
          <w:numId w:val="13"/>
        </w:numPr>
      </w:pPr>
      <w:r>
        <w:t>Product Data:</w:t>
      </w:r>
    </w:p>
    <w:p w14:paraId="5551146D" w14:textId="77777777" w:rsidR="00412438" w:rsidRDefault="00412438" w:rsidP="0026354E">
      <w:pPr>
        <w:pStyle w:val="ListNumber3"/>
        <w:numPr>
          <w:ilvl w:val="0"/>
          <w:numId w:val="24"/>
        </w:numPr>
      </w:pPr>
      <w:r>
        <w:t>Include only those sheets that are pertinent to specific product.</w:t>
      </w:r>
    </w:p>
    <w:p w14:paraId="22897FF4" w14:textId="77777777" w:rsidR="00412438" w:rsidRDefault="00412438" w:rsidP="0030118A">
      <w:pPr>
        <w:pStyle w:val="ListNumber3"/>
      </w:pPr>
      <w:r>
        <w:t>Clearly annotate each sheet to:</w:t>
      </w:r>
    </w:p>
    <w:p w14:paraId="0FFE6BC4" w14:textId="77777777" w:rsidR="00412438" w:rsidRDefault="00412438" w:rsidP="0026354E">
      <w:pPr>
        <w:pStyle w:val="ListNumber4"/>
        <w:numPr>
          <w:ilvl w:val="0"/>
          <w:numId w:val="25"/>
        </w:numPr>
      </w:pPr>
      <w:r>
        <w:t>Identify specific product(s) or part(s) installed.</w:t>
      </w:r>
    </w:p>
    <w:p w14:paraId="2E78F38E" w14:textId="77777777" w:rsidR="00412438" w:rsidRDefault="00412438" w:rsidP="0030118A">
      <w:pPr>
        <w:pStyle w:val="ListNumber4"/>
      </w:pPr>
      <w:r>
        <w:t>Identify data applicable to installation.</w:t>
      </w:r>
    </w:p>
    <w:p w14:paraId="71244EA6" w14:textId="77777777" w:rsidR="00412438" w:rsidRDefault="00412438" w:rsidP="0030118A">
      <w:pPr>
        <w:pStyle w:val="ListNumber4"/>
      </w:pPr>
      <w:r>
        <w:t>Delete references to inapplicable information.</w:t>
      </w:r>
    </w:p>
    <w:p w14:paraId="18EA1BC3" w14:textId="77777777" w:rsidR="00412438" w:rsidRDefault="00412438" w:rsidP="0030118A">
      <w:pPr>
        <w:pStyle w:val="ListNumber3"/>
      </w:pPr>
      <w:r>
        <w:t>Function, normal operating characteristics, and limiting conditions.</w:t>
      </w:r>
    </w:p>
    <w:p w14:paraId="6837B937" w14:textId="77777777" w:rsidR="00412438" w:rsidRDefault="00412438" w:rsidP="004E1E5D">
      <w:pPr>
        <w:pStyle w:val="ListNumber3"/>
      </w:pPr>
      <w:r>
        <w:lastRenderedPageBreak/>
        <w:t xml:space="preserve">Serial Numbers </w:t>
      </w:r>
    </w:p>
    <w:p w14:paraId="3CC967B8" w14:textId="77777777" w:rsidR="00412438" w:rsidRDefault="00412438" w:rsidP="004E1E5D">
      <w:pPr>
        <w:pStyle w:val="ListNumber3"/>
      </w:pPr>
      <w:r>
        <w:t>Performance curves, engineering data, nameplate data, and tests reports for all pumps.</w:t>
      </w:r>
    </w:p>
    <w:p w14:paraId="159CD789" w14:textId="77777777" w:rsidR="00412438" w:rsidRDefault="00412438" w:rsidP="004E1E5D">
      <w:pPr>
        <w:pStyle w:val="ListNumber3"/>
      </w:pPr>
      <w:r>
        <w:t>Complete nomenclature and commercial number of replaceable parts.</w:t>
      </w:r>
    </w:p>
    <w:p w14:paraId="3D056681" w14:textId="77777777" w:rsidR="00412438" w:rsidRDefault="00412438" w:rsidP="004E1E5D">
      <w:pPr>
        <w:pStyle w:val="ListNumber3"/>
      </w:pPr>
      <w:r>
        <w:t>Original manufacturer’s parts list, illustrations, detailed assembly drawings showing each part with part numbers and sequentially numbered parts list, and diagrams required for maintenance.</w:t>
      </w:r>
    </w:p>
    <w:p w14:paraId="133A447F" w14:textId="77777777" w:rsidR="00412438" w:rsidRDefault="00412438" w:rsidP="004E1E5D">
      <w:pPr>
        <w:pStyle w:val="ListNumber3"/>
      </w:pPr>
      <w:r>
        <w:t>Spare parts ordering instructions.</w:t>
      </w:r>
    </w:p>
    <w:p w14:paraId="3D62899D" w14:textId="77777777" w:rsidR="00412438" w:rsidRDefault="00412438" w:rsidP="004E1E5D">
      <w:pPr>
        <w:pStyle w:val="ListNumber3"/>
      </w:pPr>
      <w:r>
        <w:t>Where applicable, identify installed spares and other provisions for future work (e.g., reserved panel space, unused components, wiring, terminals).</w:t>
      </w:r>
    </w:p>
    <w:p w14:paraId="08461ED6" w14:textId="77777777" w:rsidR="00412438" w:rsidRDefault="00412438" w:rsidP="001F19DE">
      <w:pPr>
        <w:pStyle w:val="ListNumber2"/>
      </w:pPr>
      <w:r>
        <w:t>As</w:t>
      </w:r>
      <w:r>
        <w:noBreakHyphen/>
        <w:t>installed, color</w:t>
      </w:r>
      <w:r>
        <w:noBreakHyphen/>
        <w:t>coded piping diagrams.</w:t>
      </w:r>
    </w:p>
    <w:p w14:paraId="0519A035" w14:textId="77777777" w:rsidR="00412438" w:rsidRDefault="00412438" w:rsidP="001F19DE">
      <w:pPr>
        <w:pStyle w:val="ListNumber2"/>
      </w:pPr>
      <w:r>
        <w:t>Charts of valve tag numbers, with the location and function of each valve.</w:t>
      </w:r>
    </w:p>
    <w:p w14:paraId="4323C807" w14:textId="77777777" w:rsidR="00412438" w:rsidRDefault="00412438" w:rsidP="001F19DE">
      <w:pPr>
        <w:pStyle w:val="ListNumber2"/>
      </w:pPr>
      <w:r>
        <w:t>Drawings: Supplement product data with Drawings as necessary to clearly illustrate:</w:t>
      </w:r>
    </w:p>
    <w:p w14:paraId="4EBD85EA" w14:textId="77777777" w:rsidR="00412438" w:rsidRDefault="00412438" w:rsidP="0026354E">
      <w:pPr>
        <w:pStyle w:val="ListNumber3"/>
        <w:numPr>
          <w:ilvl w:val="0"/>
          <w:numId w:val="31"/>
        </w:numPr>
      </w:pPr>
      <w:r>
        <w:t>Format:</w:t>
      </w:r>
    </w:p>
    <w:p w14:paraId="57C745E3" w14:textId="77777777" w:rsidR="00412438" w:rsidRDefault="00412438" w:rsidP="0026354E">
      <w:pPr>
        <w:pStyle w:val="ListNumber4"/>
        <w:numPr>
          <w:ilvl w:val="0"/>
          <w:numId w:val="32"/>
        </w:numPr>
      </w:pPr>
      <w:r>
        <w:t>Provide reinforced, punched, binder tab; bind in with text.</w:t>
      </w:r>
    </w:p>
    <w:p w14:paraId="12D0F42D" w14:textId="77777777" w:rsidR="00412438" w:rsidRDefault="00412438" w:rsidP="004E1E5D">
      <w:pPr>
        <w:pStyle w:val="ListNumber4"/>
      </w:pPr>
      <w:r>
        <w:t>Reduced to 8</w:t>
      </w:r>
      <w:r>
        <w:noBreakHyphen/>
        <w:t>1/2 inches by 11 inches, or 11 inches by 17 inches folded to 8</w:t>
      </w:r>
      <w:r>
        <w:noBreakHyphen/>
        <w:t>1/2 inches by 11 inches.</w:t>
      </w:r>
    </w:p>
    <w:p w14:paraId="75342C99" w14:textId="77777777" w:rsidR="00412438" w:rsidRDefault="00412438" w:rsidP="004E1E5D">
      <w:pPr>
        <w:pStyle w:val="ListNumber4"/>
      </w:pPr>
      <w:r>
        <w:t>Where reduction is impractical, fold and place in 8</w:t>
      </w:r>
      <w:r>
        <w:noBreakHyphen/>
        <w:t>1/2</w:t>
      </w:r>
      <w:r>
        <w:noBreakHyphen/>
        <w:t>inch by 11</w:t>
      </w:r>
      <w:r>
        <w:noBreakHyphen/>
        <w:t>inch envelopes bound in text.</w:t>
      </w:r>
    </w:p>
    <w:p w14:paraId="6D9FEA02" w14:textId="77777777" w:rsidR="00412438" w:rsidRDefault="00412438" w:rsidP="004E1E5D">
      <w:pPr>
        <w:pStyle w:val="ListNumber4"/>
      </w:pPr>
      <w:r>
        <w:t>Identify Specification section and product on Drawings and envelopes.</w:t>
      </w:r>
    </w:p>
    <w:p w14:paraId="2AE13574" w14:textId="77777777" w:rsidR="00412438" w:rsidRDefault="00412438" w:rsidP="004E1E5D">
      <w:pPr>
        <w:pStyle w:val="ListNumber3"/>
      </w:pPr>
      <w:r>
        <w:t>Relations of component parts of equipment and systems.</w:t>
      </w:r>
    </w:p>
    <w:p w14:paraId="1CCC7E2E" w14:textId="77777777" w:rsidR="00412438" w:rsidRDefault="00412438" w:rsidP="004E1E5D">
      <w:pPr>
        <w:pStyle w:val="ListNumber3"/>
      </w:pPr>
      <w:r>
        <w:t>Control and flow diagrams.</w:t>
      </w:r>
    </w:p>
    <w:p w14:paraId="6C1178C9" w14:textId="77777777" w:rsidR="00412438" w:rsidRDefault="00412438" w:rsidP="004E1E5D">
      <w:pPr>
        <w:pStyle w:val="ListNumber3"/>
      </w:pPr>
      <w:r>
        <w:t>Coordinate drawings with Project record documents to assure correct illustration of completed installation.</w:t>
      </w:r>
    </w:p>
    <w:p w14:paraId="75539B32" w14:textId="77777777" w:rsidR="00412438" w:rsidRDefault="00412438" w:rsidP="001F19DE">
      <w:pPr>
        <w:pStyle w:val="ListNumber2"/>
      </w:pPr>
      <w:r>
        <w:t>Instructions and Procedures: Within text, as required to supplement product data.</w:t>
      </w:r>
    </w:p>
    <w:p w14:paraId="2375C7D3" w14:textId="77777777" w:rsidR="00412438" w:rsidRDefault="00412438" w:rsidP="0026354E">
      <w:pPr>
        <w:pStyle w:val="ListNumber3"/>
        <w:numPr>
          <w:ilvl w:val="0"/>
          <w:numId w:val="33"/>
        </w:numPr>
      </w:pPr>
      <w:r>
        <w:lastRenderedPageBreak/>
        <w:t>Format:</w:t>
      </w:r>
    </w:p>
    <w:p w14:paraId="787FAA76" w14:textId="77777777" w:rsidR="00412438" w:rsidRDefault="00412438" w:rsidP="0026354E">
      <w:pPr>
        <w:pStyle w:val="ListNumber4"/>
        <w:numPr>
          <w:ilvl w:val="0"/>
          <w:numId w:val="34"/>
        </w:numPr>
      </w:pPr>
      <w:r>
        <w:t>Organize in consistent format under separate heading for each different procedure.</w:t>
      </w:r>
    </w:p>
    <w:p w14:paraId="54BB75A4" w14:textId="77777777" w:rsidR="00412438" w:rsidRDefault="00412438" w:rsidP="00B4209E">
      <w:pPr>
        <w:pStyle w:val="ListNumber4"/>
      </w:pPr>
      <w:r>
        <w:t>Provide logical sequence of instructions for each procedure.</w:t>
      </w:r>
    </w:p>
    <w:p w14:paraId="369CE953" w14:textId="77777777" w:rsidR="00412438" w:rsidRDefault="00412438" w:rsidP="00B4209E">
      <w:pPr>
        <w:pStyle w:val="ListNumber4"/>
      </w:pPr>
      <w:r>
        <w:t>Provide information sheet for Owner’s personnel, including:</w:t>
      </w:r>
    </w:p>
    <w:p w14:paraId="3CAFD956" w14:textId="77777777" w:rsidR="00412438" w:rsidRDefault="00412438" w:rsidP="0026354E">
      <w:pPr>
        <w:pStyle w:val="ListNumber5"/>
        <w:numPr>
          <w:ilvl w:val="0"/>
          <w:numId w:val="35"/>
        </w:numPr>
      </w:pPr>
      <w:r>
        <w:t>Proper procedures in event of failure.</w:t>
      </w:r>
    </w:p>
    <w:p w14:paraId="41319D52" w14:textId="77777777" w:rsidR="00412438" w:rsidRDefault="00412438" w:rsidP="00B4209E">
      <w:pPr>
        <w:pStyle w:val="ListNumber5"/>
      </w:pPr>
      <w:r>
        <w:t>Instances that might affect validity of warranty.</w:t>
      </w:r>
    </w:p>
    <w:p w14:paraId="276D2DE7" w14:textId="77777777" w:rsidR="00412438" w:rsidRDefault="00412438" w:rsidP="00B4209E">
      <w:pPr>
        <w:pStyle w:val="ListNumber3"/>
      </w:pPr>
      <w:r>
        <w:t>Installation Instructions: Including alignment, adjusting, calibrating, and checking.</w:t>
      </w:r>
    </w:p>
    <w:p w14:paraId="2286CBF7" w14:textId="77777777" w:rsidR="00412438" w:rsidRDefault="00412438" w:rsidP="00B4209E">
      <w:pPr>
        <w:pStyle w:val="ListNumber3"/>
      </w:pPr>
      <w:r>
        <w:t>Operating Procedures:</w:t>
      </w:r>
    </w:p>
    <w:p w14:paraId="284B7C6D" w14:textId="77777777" w:rsidR="00412438" w:rsidRDefault="00412438" w:rsidP="0026354E">
      <w:pPr>
        <w:pStyle w:val="ListNumber4"/>
        <w:numPr>
          <w:ilvl w:val="0"/>
          <w:numId w:val="36"/>
        </w:numPr>
      </w:pPr>
      <w:r>
        <w:t>Startup, break</w:t>
      </w:r>
      <w:r>
        <w:noBreakHyphen/>
        <w:t>in, routine, and normal operating instructions.</w:t>
      </w:r>
    </w:p>
    <w:p w14:paraId="72F13630" w14:textId="77777777" w:rsidR="00412438" w:rsidRDefault="00412438" w:rsidP="00B4209E">
      <w:pPr>
        <w:pStyle w:val="ListNumber4"/>
      </w:pPr>
      <w:r>
        <w:t>Test procedures and results of factory tests where specified.</w:t>
      </w:r>
    </w:p>
    <w:p w14:paraId="2AB8D26A" w14:textId="77777777" w:rsidR="00412438" w:rsidRDefault="00412438" w:rsidP="00B4209E">
      <w:pPr>
        <w:pStyle w:val="ListNumber4"/>
      </w:pPr>
      <w:r>
        <w:t>Regulation, control, stopping, and emergency instructions.</w:t>
      </w:r>
    </w:p>
    <w:p w14:paraId="0F6CF378" w14:textId="77777777" w:rsidR="00412438" w:rsidRDefault="00412438" w:rsidP="00B4209E">
      <w:pPr>
        <w:pStyle w:val="ListNumber4"/>
      </w:pPr>
      <w:r>
        <w:t>Description of operation sequence by control manufacturer.</w:t>
      </w:r>
    </w:p>
    <w:p w14:paraId="61C4F698" w14:textId="77777777" w:rsidR="00412438" w:rsidRDefault="00412438" w:rsidP="00B4209E">
      <w:pPr>
        <w:pStyle w:val="ListNumber4"/>
      </w:pPr>
      <w:r>
        <w:t>Shutdown instructions for both short and extended duration.</w:t>
      </w:r>
    </w:p>
    <w:p w14:paraId="5C35014E" w14:textId="77777777" w:rsidR="00412438" w:rsidRDefault="00412438" w:rsidP="00B4209E">
      <w:pPr>
        <w:pStyle w:val="ListNumber4"/>
      </w:pPr>
      <w:r>
        <w:t>Summer and winter operating instructions, as applicable.</w:t>
      </w:r>
    </w:p>
    <w:p w14:paraId="787FF03D" w14:textId="77777777" w:rsidR="00412438" w:rsidRDefault="00412438" w:rsidP="00B4209E">
      <w:pPr>
        <w:pStyle w:val="ListNumber4"/>
      </w:pPr>
      <w:r>
        <w:t>Safety precautions.</w:t>
      </w:r>
    </w:p>
    <w:p w14:paraId="5F304B5F" w14:textId="77777777" w:rsidR="00412438" w:rsidRDefault="00412438" w:rsidP="00B4209E">
      <w:pPr>
        <w:pStyle w:val="ListNumber4"/>
      </w:pPr>
      <w:r>
        <w:t>Special operating instructions.</w:t>
      </w:r>
    </w:p>
    <w:p w14:paraId="5AC8550D" w14:textId="77777777" w:rsidR="00412438" w:rsidRDefault="00412438" w:rsidP="00B4209E">
      <w:pPr>
        <w:pStyle w:val="ListNumber3"/>
      </w:pPr>
      <w:r>
        <w:t>Maintenance and Overhaul Procedures:</w:t>
      </w:r>
    </w:p>
    <w:p w14:paraId="5273AFE2" w14:textId="77777777" w:rsidR="00412438" w:rsidRDefault="00412438" w:rsidP="0026354E">
      <w:pPr>
        <w:pStyle w:val="ListNumber4"/>
        <w:numPr>
          <w:ilvl w:val="0"/>
          <w:numId w:val="37"/>
        </w:numPr>
      </w:pPr>
      <w:r>
        <w:t>Routine maintenance.</w:t>
      </w:r>
    </w:p>
    <w:p w14:paraId="3B2F5AFA" w14:textId="77777777" w:rsidR="00412438" w:rsidRDefault="00412438" w:rsidP="00B4209E">
      <w:pPr>
        <w:pStyle w:val="ListNumber4"/>
      </w:pPr>
      <w:r>
        <w:t>Guide to troubleshooting.</w:t>
      </w:r>
    </w:p>
    <w:p w14:paraId="22C1F58D" w14:textId="77777777" w:rsidR="00412438" w:rsidRDefault="00412438" w:rsidP="00B4209E">
      <w:pPr>
        <w:pStyle w:val="ListNumber4"/>
      </w:pPr>
      <w:r>
        <w:t>Disassembly, removal, repair, reinstallation, and re-assembly.</w:t>
      </w:r>
    </w:p>
    <w:p w14:paraId="05F5D5B4" w14:textId="362BAB78" w:rsidR="00412438" w:rsidRPr="00412438" w:rsidRDefault="00412438" w:rsidP="001F19DE">
      <w:pPr>
        <w:pStyle w:val="ListNumber2"/>
      </w:pPr>
      <w:r>
        <w:lastRenderedPageBreak/>
        <w:t xml:space="preserve">Warranty and Service Agreement: In accordance with </w:t>
      </w:r>
      <w:r w:rsidRPr="00412438">
        <w:t>Section 01 77 00, Closeout Procedures</w:t>
      </w:r>
      <w:r w:rsidR="00705CB2">
        <w:t xml:space="preserve"> and Section 01 78 36 – Extended Warrant</w:t>
      </w:r>
      <w:r w:rsidR="009D157D">
        <w:t>ies</w:t>
      </w:r>
      <w:r w:rsidRPr="00412438">
        <w:t>.</w:t>
      </w:r>
    </w:p>
    <w:p w14:paraId="431405B3" w14:textId="77777777" w:rsidR="00412438" w:rsidRDefault="00412438" w:rsidP="00412438">
      <w:pPr>
        <w:pStyle w:val="ListNumber"/>
      </w:pPr>
      <w:r>
        <w:t>Content for Each Electric or Electronic Item or System:</w:t>
      </w:r>
    </w:p>
    <w:p w14:paraId="722B7D6A" w14:textId="77777777" w:rsidR="00412438" w:rsidRPr="001F19DE" w:rsidRDefault="00412438" w:rsidP="00A74E6A">
      <w:pPr>
        <w:pStyle w:val="ListNumber2"/>
        <w:numPr>
          <w:ilvl w:val="0"/>
          <w:numId w:val="14"/>
        </w:numPr>
      </w:pPr>
      <w:r w:rsidRPr="001F19DE">
        <w:t>Description of Unit and Component Parts:</w:t>
      </w:r>
    </w:p>
    <w:p w14:paraId="0977401A" w14:textId="77777777" w:rsidR="00412438" w:rsidRDefault="00412438" w:rsidP="0026354E">
      <w:pPr>
        <w:pStyle w:val="ListNumber3"/>
        <w:numPr>
          <w:ilvl w:val="0"/>
          <w:numId w:val="38"/>
        </w:numPr>
      </w:pPr>
      <w:r>
        <w:t>Function, normal operating characteristics, and limiting conditions.</w:t>
      </w:r>
    </w:p>
    <w:p w14:paraId="3EE2CAD6" w14:textId="77777777" w:rsidR="00412438" w:rsidRDefault="00412438" w:rsidP="00B4209E">
      <w:pPr>
        <w:pStyle w:val="ListNumber3"/>
      </w:pPr>
      <w:r>
        <w:t>Performance curves, engineering data, nameplate data, and tests.</w:t>
      </w:r>
    </w:p>
    <w:p w14:paraId="1D8C3FB9" w14:textId="77777777" w:rsidR="00412438" w:rsidRDefault="00412438" w:rsidP="00B4209E">
      <w:pPr>
        <w:pStyle w:val="ListNumber3"/>
      </w:pPr>
      <w:r>
        <w:t>Complete nomenclature and manufacturer’s part number for replaceable parts.</w:t>
      </w:r>
    </w:p>
    <w:p w14:paraId="287556BA" w14:textId="77777777" w:rsidR="00412438" w:rsidRDefault="00412438" w:rsidP="00B4209E">
      <w:pPr>
        <w:pStyle w:val="ListNumber3"/>
      </w:pPr>
      <w:r>
        <w:t>Interconnection wiring diagrams, including control and lighting systems.</w:t>
      </w:r>
    </w:p>
    <w:p w14:paraId="388CF217" w14:textId="7F53B72A" w:rsidR="00412438" w:rsidRPr="001F19DE" w:rsidRDefault="00412438" w:rsidP="001F19DE">
      <w:pPr>
        <w:pStyle w:val="ListNumber2"/>
      </w:pPr>
      <w:r w:rsidRPr="001F19DE">
        <w:t>Circuit Directories of Panel</w:t>
      </w:r>
      <w:r w:rsidR="001A6895">
        <w:t xml:space="preserve"> </w:t>
      </w:r>
      <w:r w:rsidRPr="001F19DE">
        <w:t>boards:</w:t>
      </w:r>
    </w:p>
    <w:p w14:paraId="12303200" w14:textId="77777777" w:rsidR="00412438" w:rsidRDefault="00412438" w:rsidP="0026354E">
      <w:pPr>
        <w:pStyle w:val="ListNumber3"/>
        <w:numPr>
          <w:ilvl w:val="0"/>
          <w:numId w:val="39"/>
        </w:numPr>
      </w:pPr>
      <w:r>
        <w:t>Electrical service.</w:t>
      </w:r>
    </w:p>
    <w:p w14:paraId="5DFAF514" w14:textId="77777777" w:rsidR="00412438" w:rsidRDefault="00412438" w:rsidP="00B4209E">
      <w:pPr>
        <w:pStyle w:val="ListNumber3"/>
      </w:pPr>
      <w:r>
        <w:t>Controls.</w:t>
      </w:r>
    </w:p>
    <w:p w14:paraId="7F98DA40" w14:textId="77777777" w:rsidR="00412438" w:rsidRDefault="00412438" w:rsidP="00B4209E">
      <w:pPr>
        <w:pStyle w:val="ListNumber3"/>
      </w:pPr>
      <w:r>
        <w:t>Communications.</w:t>
      </w:r>
    </w:p>
    <w:p w14:paraId="25F9CF39" w14:textId="77777777" w:rsidR="00412438" w:rsidRPr="001F19DE" w:rsidRDefault="00412438" w:rsidP="001F19DE">
      <w:pPr>
        <w:pStyle w:val="ListNumber2"/>
      </w:pPr>
      <w:r w:rsidRPr="001F19DE">
        <w:t>List of electrical relay settings, and control and alarm contact settings.</w:t>
      </w:r>
    </w:p>
    <w:p w14:paraId="7B8F8EDA" w14:textId="77777777" w:rsidR="00412438" w:rsidRPr="001F19DE" w:rsidRDefault="00412438" w:rsidP="001F19DE">
      <w:pPr>
        <w:pStyle w:val="ListNumber2"/>
      </w:pPr>
      <w:r w:rsidRPr="001F19DE">
        <w:t>Electrical interconnection wiring diagram, including control and lighting systems.</w:t>
      </w:r>
    </w:p>
    <w:p w14:paraId="4D683688" w14:textId="77777777" w:rsidR="00412438" w:rsidRPr="001F19DE" w:rsidRDefault="00412438" w:rsidP="001F19DE">
      <w:pPr>
        <w:pStyle w:val="ListNumber2"/>
      </w:pPr>
      <w:r w:rsidRPr="001F19DE">
        <w:t>As</w:t>
      </w:r>
      <w:r w:rsidRPr="001F19DE">
        <w:noBreakHyphen/>
        <w:t>installed control diagrams by control manufacturer.</w:t>
      </w:r>
    </w:p>
    <w:p w14:paraId="3200EAA1" w14:textId="77777777" w:rsidR="00412438" w:rsidRPr="001F19DE" w:rsidRDefault="00412438" w:rsidP="001F19DE">
      <w:pPr>
        <w:pStyle w:val="ListNumber2"/>
      </w:pPr>
      <w:r w:rsidRPr="001F19DE">
        <w:t>Operating Procedures:</w:t>
      </w:r>
    </w:p>
    <w:p w14:paraId="6835F98E" w14:textId="77777777" w:rsidR="00412438" w:rsidRDefault="00412438" w:rsidP="0026354E">
      <w:pPr>
        <w:pStyle w:val="ListNumber3"/>
        <w:numPr>
          <w:ilvl w:val="0"/>
          <w:numId w:val="40"/>
        </w:numPr>
      </w:pPr>
      <w:r>
        <w:t>Routine and normal operating instructions.</w:t>
      </w:r>
    </w:p>
    <w:p w14:paraId="79B398F8" w14:textId="77777777" w:rsidR="00412438" w:rsidRDefault="00412438" w:rsidP="00B4209E">
      <w:pPr>
        <w:pStyle w:val="ListNumber3"/>
      </w:pPr>
      <w:r>
        <w:t>Sequences required.</w:t>
      </w:r>
    </w:p>
    <w:p w14:paraId="7A0060DF" w14:textId="77777777" w:rsidR="00412438" w:rsidRDefault="00412438" w:rsidP="00B4209E">
      <w:pPr>
        <w:pStyle w:val="ListNumber3"/>
      </w:pPr>
      <w:r>
        <w:t>Safety precautions.</w:t>
      </w:r>
    </w:p>
    <w:p w14:paraId="7B9131BC" w14:textId="77777777" w:rsidR="00412438" w:rsidRDefault="00412438" w:rsidP="00B4209E">
      <w:pPr>
        <w:pStyle w:val="ListNumber3"/>
      </w:pPr>
      <w:r>
        <w:t>Special operating instructions.</w:t>
      </w:r>
    </w:p>
    <w:p w14:paraId="0C2DFAB4" w14:textId="77777777" w:rsidR="00412438" w:rsidRPr="001F19DE" w:rsidRDefault="00412438" w:rsidP="001F19DE">
      <w:pPr>
        <w:pStyle w:val="ListNumber2"/>
      </w:pPr>
      <w:r w:rsidRPr="001F19DE">
        <w:t>Maintenance Procedures:</w:t>
      </w:r>
    </w:p>
    <w:p w14:paraId="5AF7732D" w14:textId="77777777" w:rsidR="00412438" w:rsidRDefault="00412438" w:rsidP="0026354E">
      <w:pPr>
        <w:pStyle w:val="ListNumber3"/>
        <w:numPr>
          <w:ilvl w:val="0"/>
          <w:numId w:val="41"/>
        </w:numPr>
      </w:pPr>
      <w:r>
        <w:t>Routine maintenance.</w:t>
      </w:r>
    </w:p>
    <w:p w14:paraId="620A707E" w14:textId="77777777" w:rsidR="00412438" w:rsidRDefault="00412438" w:rsidP="00B4209E">
      <w:pPr>
        <w:pStyle w:val="ListNumber3"/>
      </w:pPr>
      <w:r>
        <w:t>Guide to troubleshooting.</w:t>
      </w:r>
    </w:p>
    <w:p w14:paraId="458A883C" w14:textId="77777777" w:rsidR="00412438" w:rsidRDefault="00412438" w:rsidP="00B4209E">
      <w:pPr>
        <w:pStyle w:val="ListNumber3"/>
      </w:pPr>
      <w:r>
        <w:t>Adjustment and checking.</w:t>
      </w:r>
    </w:p>
    <w:p w14:paraId="6E99464D" w14:textId="77777777" w:rsidR="00412438" w:rsidRDefault="00412438" w:rsidP="00B4209E">
      <w:pPr>
        <w:pStyle w:val="ListNumber3"/>
      </w:pPr>
      <w:r>
        <w:t>List of relay settings, control and alarm contact settings.</w:t>
      </w:r>
    </w:p>
    <w:p w14:paraId="092AF661" w14:textId="77777777" w:rsidR="00412438" w:rsidRPr="001F19DE" w:rsidRDefault="00412438" w:rsidP="001F19DE">
      <w:pPr>
        <w:pStyle w:val="ListNumber2"/>
      </w:pPr>
      <w:r w:rsidRPr="001F19DE">
        <w:lastRenderedPageBreak/>
        <w:t>Manufacturer’s printed operating and maintenance instructions.</w:t>
      </w:r>
    </w:p>
    <w:p w14:paraId="503AAB33" w14:textId="77777777" w:rsidR="00412438" w:rsidRPr="001F19DE" w:rsidRDefault="00412438" w:rsidP="001F19DE">
      <w:pPr>
        <w:pStyle w:val="ListNumber2"/>
      </w:pPr>
      <w:r w:rsidRPr="001F19DE">
        <w:t>List of original manufacturer’s spare parts, manufacturer’s current prices, and recommended quantities to be maintained in storage.</w:t>
      </w:r>
    </w:p>
    <w:p w14:paraId="75C693B3" w14:textId="77777777" w:rsidR="00412438" w:rsidRDefault="00412438" w:rsidP="00412438">
      <w:pPr>
        <w:pStyle w:val="ListNumber"/>
      </w:pPr>
      <w:r>
        <w:t>Content for Programmable Devices/Components/Sub-systems:</w:t>
      </w:r>
    </w:p>
    <w:p w14:paraId="5E1D2180" w14:textId="77777777" w:rsidR="00412438" w:rsidRDefault="00412438" w:rsidP="00A74E6A">
      <w:pPr>
        <w:pStyle w:val="ListNumber2"/>
        <w:numPr>
          <w:ilvl w:val="0"/>
          <w:numId w:val="15"/>
        </w:numPr>
      </w:pPr>
      <w:r>
        <w:t>The following requirements are minimum requirements applicable to programmable equipment such as Variable Frequency Drive (VFD), microprocessor</w:t>
      </w:r>
      <w:r w:rsidR="00B4209E">
        <w:t>-</w:t>
      </w:r>
      <w:r>
        <w:t>based devices, Programmable Logic Controllers (PLC), Human-Machine-Interfaces (HMI), computers, and other programmable devices. Additional requirements may be specified elsewhere.</w:t>
      </w:r>
    </w:p>
    <w:p w14:paraId="1E9B25DC" w14:textId="77777777" w:rsidR="00412438" w:rsidRDefault="00412438" w:rsidP="0026354E">
      <w:pPr>
        <w:pStyle w:val="ListNumber3"/>
        <w:numPr>
          <w:ilvl w:val="0"/>
          <w:numId w:val="42"/>
        </w:numPr>
      </w:pPr>
      <w:r>
        <w:t>As-Constructed version of shop drawings.</w:t>
      </w:r>
    </w:p>
    <w:p w14:paraId="41083426" w14:textId="77777777" w:rsidR="00412438" w:rsidRDefault="00412438" w:rsidP="00B4209E">
      <w:pPr>
        <w:pStyle w:val="ListNumber3"/>
      </w:pPr>
      <w:r>
        <w:t>Functional description.</w:t>
      </w:r>
    </w:p>
    <w:p w14:paraId="72C57DBA" w14:textId="77777777" w:rsidR="00412438" w:rsidRDefault="00412438" w:rsidP="00B4209E">
      <w:pPr>
        <w:pStyle w:val="ListNumber3"/>
      </w:pPr>
      <w:r>
        <w:t>Wiring details.</w:t>
      </w:r>
    </w:p>
    <w:p w14:paraId="1D75464D" w14:textId="77777777" w:rsidR="00412438" w:rsidRDefault="00412438" w:rsidP="00B4209E">
      <w:pPr>
        <w:pStyle w:val="ListNumber3"/>
      </w:pPr>
      <w:r>
        <w:t>Configuration Records; record of switch settings, program listings and parameter settings, after commissioning.</w:t>
      </w:r>
    </w:p>
    <w:p w14:paraId="3716CA05" w14:textId="77777777" w:rsidR="00412438" w:rsidRDefault="00412438" w:rsidP="00B4209E">
      <w:pPr>
        <w:pStyle w:val="ListNumber3"/>
      </w:pPr>
      <w:r>
        <w:t>Maintenance manuals.</w:t>
      </w:r>
    </w:p>
    <w:p w14:paraId="0050F7B0" w14:textId="77777777" w:rsidR="00412438" w:rsidRDefault="00412438" w:rsidP="00B4209E">
      <w:pPr>
        <w:pStyle w:val="ListNumber3"/>
      </w:pPr>
      <w:r>
        <w:t>User guides, technical reference and programming manuals.</w:t>
      </w:r>
    </w:p>
    <w:p w14:paraId="3D3AD48F" w14:textId="43B1920E" w:rsidR="00412438" w:rsidRDefault="001D2776" w:rsidP="00B4209E">
      <w:pPr>
        <w:pStyle w:val="ListNumber3"/>
      </w:pPr>
      <w:r>
        <w:t>Electronic</w:t>
      </w:r>
      <w:r w:rsidR="00412438">
        <w:t xml:space="preserve"> copies of:</w:t>
      </w:r>
    </w:p>
    <w:p w14:paraId="14F93F94" w14:textId="77777777" w:rsidR="00412438" w:rsidRDefault="00412438" w:rsidP="0026354E">
      <w:pPr>
        <w:pStyle w:val="ListNumber4"/>
        <w:numPr>
          <w:ilvl w:val="0"/>
          <w:numId w:val="43"/>
        </w:numPr>
      </w:pPr>
      <w:r>
        <w:t>Manuals.</w:t>
      </w:r>
    </w:p>
    <w:p w14:paraId="3908D986" w14:textId="77777777" w:rsidR="00412438" w:rsidRDefault="00412438" w:rsidP="00B4209E">
      <w:pPr>
        <w:pStyle w:val="ListNumber4"/>
      </w:pPr>
      <w:r>
        <w:t>Settings, databases and templates. Include both native format of files and ASCII-exported version.</w:t>
      </w:r>
    </w:p>
    <w:p w14:paraId="238DAB78" w14:textId="77777777" w:rsidR="00412438" w:rsidRDefault="00412438" w:rsidP="00B4209E">
      <w:pPr>
        <w:pStyle w:val="ListNumber4"/>
      </w:pPr>
      <w:r>
        <w:t>Application programs.</w:t>
      </w:r>
    </w:p>
    <w:p w14:paraId="0CF7E081" w14:textId="77777777" w:rsidR="00412438" w:rsidRDefault="00412438" w:rsidP="00B4209E">
      <w:pPr>
        <w:pStyle w:val="ListNumber3"/>
      </w:pPr>
      <w:r>
        <w:t>Cable and software for use on Owner’s portable computer for revising/downloading the settings and software.</w:t>
      </w:r>
    </w:p>
    <w:p w14:paraId="1C6C7A66" w14:textId="77777777" w:rsidR="00412438" w:rsidRDefault="00412438" w:rsidP="00412438">
      <w:pPr>
        <w:pStyle w:val="ListNumber"/>
      </w:pPr>
      <w:r>
        <w:t>Maintenance Summary:</w:t>
      </w:r>
    </w:p>
    <w:p w14:paraId="08A0641D" w14:textId="77777777" w:rsidR="00412438" w:rsidRDefault="00412438" w:rsidP="00A74E6A">
      <w:pPr>
        <w:pStyle w:val="ListNumber2"/>
        <w:numPr>
          <w:ilvl w:val="0"/>
          <w:numId w:val="16"/>
        </w:numPr>
      </w:pPr>
      <w:r>
        <w:t>Compile individual Maintenance Summary for each applicable equipment item, respective unit or system, and for components or sub-units.</w:t>
      </w:r>
    </w:p>
    <w:p w14:paraId="0C2D63D6" w14:textId="77777777" w:rsidR="00412438" w:rsidRDefault="00412438" w:rsidP="001F19DE">
      <w:pPr>
        <w:pStyle w:val="ListNumber2"/>
      </w:pPr>
      <w:r>
        <w:t>Format:</w:t>
      </w:r>
    </w:p>
    <w:p w14:paraId="445BBE2B" w14:textId="77777777" w:rsidR="00412438" w:rsidRDefault="00412438" w:rsidP="0026354E">
      <w:pPr>
        <w:pStyle w:val="ListNumber3"/>
        <w:numPr>
          <w:ilvl w:val="0"/>
          <w:numId w:val="44"/>
        </w:numPr>
      </w:pPr>
      <w:r>
        <w:t>Use Maintenance Summary Form bound with this section or electronic facsimile of such.</w:t>
      </w:r>
    </w:p>
    <w:p w14:paraId="0E9B3EA8" w14:textId="77777777" w:rsidR="00412438" w:rsidRDefault="00412438" w:rsidP="000563CC">
      <w:pPr>
        <w:pStyle w:val="ListNumber3"/>
      </w:pPr>
      <w:r>
        <w:lastRenderedPageBreak/>
        <w:t>Each Maintenance Summary may take as many pages as required.</w:t>
      </w:r>
    </w:p>
    <w:p w14:paraId="74BF6DFF" w14:textId="77777777" w:rsidR="00412438" w:rsidRDefault="00412438" w:rsidP="000563CC">
      <w:pPr>
        <w:pStyle w:val="ListNumber3"/>
      </w:pPr>
      <w:r>
        <w:t>Use only 8</w:t>
      </w:r>
      <w:r>
        <w:noBreakHyphen/>
        <w:t>1/2</w:t>
      </w:r>
      <w:r>
        <w:noBreakHyphen/>
        <w:t>inch by 11</w:t>
      </w:r>
      <w:r>
        <w:noBreakHyphen/>
        <w:t>inch size paper.</w:t>
      </w:r>
    </w:p>
    <w:p w14:paraId="6EEBCDF7" w14:textId="77777777" w:rsidR="00412438" w:rsidRDefault="00412438" w:rsidP="000563CC">
      <w:pPr>
        <w:pStyle w:val="ListNumber3"/>
      </w:pPr>
      <w:r>
        <w:t>Complete in typewritten format.</w:t>
      </w:r>
    </w:p>
    <w:p w14:paraId="67496029" w14:textId="77777777" w:rsidR="00412438" w:rsidRDefault="00412438" w:rsidP="001F19DE">
      <w:pPr>
        <w:pStyle w:val="ListNumber2"/>
      </w:pPr>
      <w:r>
        <w:t>Include detailed lubrication instructions and diagrams showing points to be greased or oiled; recommend type, grade, and temperature range of lubricants and frequency of lubrication.</w:t>
      </w:r>
    </w:p>
    <w:p w14:paraId="04FAE03C" w14:textId="77777777" w:rsidR="00412438" w:rsidRDefault="00412438" w:rsidP="001F19DE">
      <w:pPr>
        <w:pStyle w:val="ListNumber2"/>
      </w:pPr>
      <w:r>
        <w:t>Recommended Spare Parts:</w:t>
      </w:r>
    </w:p>
    <w:p w14:paraId="27792162" w14:textId="77777777" w:rsidR="00412438" w:rsidRDefault="00412438" w:rsidP="0026354E">
      <w:pPr>
        <w:pStyle w:val="ListNumber3"/>
        <w:numPr>
          <w:ilvl w:val="0"/>
          <w:numId w:val="45"/>
        </w:numPr>
      </w:pPr>
      <w:r>
        <w:t>Data to be consistent with manufacturer’s bill of materials/parts list furnished in O&amp;M manuals.</w:t>
      </w:r>
    </w:p>
    <w:p w14:paraId="6D02804B" w14:textId="77777777" w:rsidR="00412438" w:rsidRDefault="00412438" w:rsidP="000563CC">
      <w:pPr>
        <w:pStyle w:val="ListNumber3"/>
      </w:pPr>
      <w:r>
        <w:t>“Unit” is the unit of measure for ordering the part.</w:t>
      </w:r>
    </w:p>
    <w:p w14:paraId="1400B955" w14:textId="77777777" w:rsidR="00412438" w:rsidRDefault="00412438" w:rsidP="000563CC">
      <w:pPr>
        <w:pStyle w:val="ListNumber3"/>
      </w:pPr>
      <w:r>
        <w:t>“Quantity” is the number of units recommended.</w:t>
      </w:r>
    </w:p>
    <w:p w14:paraId="7AD29D8F" w14:textId="77777777" w:rsidR="00412438" w:rsidRDefault="00412438" w:rsidP="000563CC">
      <w:pPr>
        <w:pStyle w:val="ListNumber3"/>
      </w:pPr>
      <w:r>
        <w:t>“Unit Cost” is the current purchase price.</w:t>
      </w:r>
    </w:p>
    <w:p w14:paraId="7CF3732D" w14:textId="77777777" w:rsidR="00412438" w:rsidRDefault="00412438" w:rsidP="00412438">
      <w:pPr>
        <w:pStyle w:val="Heading2"/>
      </w:pPr>
      <w:bookmarkStart w:id="11" w:name="_Toc329160384"/>
      <w:bookmarkStart w:id="12" w:name="_Toc41912902"/>
      <w:r>
        <w:t>Data for materials and finishes</w:t>
      </w:r>
      <w:bookmarkEnd w:id="11"/>
      <w:bookmarkEnd w:id="12"/>
    </w:p>
    <w:p w14:paraId="22968BD9" w14:textId="77777777" w:rsidR="00412438" w:rsidRDefault="00412438" w:rsidP="00412438">
      <w:pPr>
        <w:pStyle w:val="ListNumber"/>
      </w:pPr>
      <w:r>
        <w:t>Content for Architectural Products, Applied Materials, and Finishes:</w:t>
      </w:r>
    </w:p>
    <w:p w14:paraId="047FB91C" w14:textId="77777777" w:rsidR="00412438" w:rsidRDefault="00412438" w:rsidP="00A74E6A">
      <w:pPr>
        <w:pStyle w:val="ListNumber2"/>
        <w:numPr>
          <w:ilvl w:val="0"/>
          <w:numId w:val="17"/>
        </w:numPr>
      </w:pPr>
      <w:r>
        <w:t>Manufacturer’s data, giving full information on products:</w:t>
      </w:r>
    </w:p>
    <w:p w14:paraId="32ED2045" w14:textId="77777777" w:rsidR="00412438" w:rsidRDefault="00412438" w:rsidP="0026354E">
      <w:pPr>
        <w:pStyle w:val="ListNumber3"/>
        <w:numPr>
          <w:ilvl w:val="0"/>
          <w:numId w:val="46"/>
        </w:numPr>
      </w:pPr>
      <w:r>
        <w:t>Catalog number, size, and composition.</w:t>
      </w:r>
    </w:p>
    <w:p w14:paraId="4DFBBA47" w14:textId="77777777" w:rsidR="00412438" w:rsidRDefault="00412438" w:rsidP="000563CC">
      <w:pPr>
        <w:pStyle w:val="ListNumber3"/>
      </w:pPr>
      <w:r>
        <w:t>Color and texture designations.</w:t>
      </w:r>
    </w:p>
    <w:p w14:paraId="4D260D02" w14:textId="77777777" w:rsidR="00412438" w:rsidRDefault="00412438" w:rsidP="000563CC">
      <w:pPr>
        <w:pStyle w:val="ListNumber3"/>
      </w:pPr>
      <w:r>
        <w:t>Information required for reordering special-manufactured products.</w:t>
      </w:r>
    </w:p>
    <w:p w14:paraId="47CDF00D" w14:textId="77777777" w:rsidR="00412438" w:rsidRDefault="00412438" w:rsidP="001F19DE">
      <w:pPr>
        <w:pStyle w:val="ListNumber2"/>
      </w:pPr>
      <w:r>
        <w:t>Instructions for Care and Maintenance:</w:t>
      </w:r>
    </w:p>
    <w:p w14:paraId="427EF2E5" w14:textId="77777777" w:rsidR="00412438" w:rsidRDefault="00412438" w:rsidP="0026354E">
      <w:pPr>
        <w:pStyle w:val="ListNumber3"/>
        <w:numPr>
          <w:ilvl w:val="0"/>
          <w:numId w:val="47"/>
        </w:numPr>
      </w:pPr>
      <w:r>
        <w:t>Manufacturer’s recommendation for types of cleaning agents and methods.</w:t>
      </w:r>
    </w:p>
    <w:p w14:paraId="1B3922AC" w14:textId="77777777" w:rsidR="00412438" w:rsidRDefault="00412438" w:rsidP="000563CC">
      <w:pPr>
        <w:pStyle w:val="ListNumber3"/>
      </w:pPr>
      <w:r>
        <w:t>Cautions against cleaning agents and methods that are detrimental to product.</w:t>
      </w:r>
    </w:p>
    <w:p w14:paraId="79F3CE0A" w14:textId="77777777" w:rsidR="00412438" w:rsidRDefault="00412438" w:rsidP="000563CC">
      <w:pPr>
        <w:pStyle w:val="ListNumber3"/>
      </w:pPr>
      <w:r>
        <w:t>Recommended schedule for cleaning and maintenance.</w:t>
      </w:r>
    </w:p>
    <w:p w14:paraId="19344042" w14:textId="77777777" w:rsidR="00412438" w:rsidRDefault="00412438" w:rsidP="00412438">
      <w:pPr>
        <w:pStyle w:val="ListNumber"/>
      </w:pPr>
      <w:r>
        <w:t>Content for Moisture Protection and Weather Exposed Products:</w:t>
      </w:r>
    </w:p>
    <w:p w14:paraId="0491E9BD" w14:textId="77777777" w:rsidR="00412438" w:rsidRDefault="00412438" w:rsidP="00A74E6A">
      <w:pPr>
        <w:pStyle w:val="ListNumber2"/>
        <w:numPr>
          <w:ilvl w:val="0"/>
          <w:numId w:val="18"/>
        </w:numPr>
      </w:pPr>
      <w:r>
        <w:t>Manufacturer’s data, giving full information on products:</w:t>
      </w:r>
    </w:p>
    <w:p w14:paraId="6CC0AF41" w14:textId="77777777" w:rsidR="00412438" w:rsidRDefault="00412438" w:rsidP="0026354E">
      <w:pPr>
        <w:pStyle w:val="ListNumber3"/>
        <w:numPr>
          <w:ilvl w:val="0"/>
          <w:numId w:val="48"/>
        </w:numPr>
      </w:pPr>
      <w:r>
        <w:t>Applicable standards.</w:t>
      </w:r>
    </w:p>
    <w:p w14:paraId="37104846" w14:textId="77777777" w:rsidR="00412438" w:rsidRDefault="00412438" w:rsidP="000563CC">
      <w:pPr>
        <w:pStyle w:val="ListNumber3"/>
      </w:pPr>
      <w:r>
        <w:t>Chemical composition.</w:t>
      </w:r>
    </w:p>
    <w:p w14:paraId="06B1826B" w14:textId="77777777" w:rsidR="00412438" w:rsidRDefault="00412438" w:rsidP="000563CC">
      <w:pPr>
        <w:pStyle w:val="ListNumber3"/>
      </w:pPr>
      <w:r>
        <w:t>Details of installation.</w:t>
      </w:r>
    </w:p>
    <w:p w14:paraId="62E5064E" w14:textId="77777777" w:rsidR="00412438" w:rsidRDefault="00412438" w:rsidP="001F19DE">
      <w:pPr>
        <w:pStyle w:val="ListNumber2"/>
      </w:pPr>
      <w:r>
        <w:lastRenderedPageBreak/>
        <w:t>Instructions for inspection, maintenance, and repair.</w:t>
      </w:r>
    </w:p>
    <w:p w14:paraId="072FCA76" w14:textId="77777777" w:rsidR="00412438" w:rsidRDefault="00412438" w:rsidP="00412438">
      <w:pPr>
        <w:pStyle w:val="Heading2"/>
      </w:pPr>
      <w:bookmarkStart w:id="13" w:name="_Toc329160385"/>
      <w:bookmarkStart w:id="14" w:name="_Toc41912903"/>
      <w:r>
        <w:t>Supplements</w:t>
      </w:r>
      <w:bookmarkEnd w:id="13"/>
      <w:bookmarkEnd w:id="14"/>
    </w:p>
    <w:p w14:paraId="4F76C877" w14:textId="77777777" w:rsidR="00412438" w:rsidRDefault="00412438" w:rsidP="00412438">
      <w:pPr>
        <w:pStyle w:val="ListNumber"/>
      </w:pPr>
      <w:r>
        <w:t>The supplements listed below, following “End of Section”, are part of this Specification.</w:t>
      </w:r>
    </w:p>
    <w:p w14:paraId="1AF54E88" w14:textId="77777777" w:rsidR="00412438" w:rsidRDefault="00412438" w:rsidP="00A44253">
      <w:pPr>
        <w:pStyle w:val="ListNumber2"/>
        <w:numPr>
          <w:ilvl w:val="0"/>
          <w:numId w:val="49"/>
        </w:numPr>
      </w:pPr>
      <w:r>
        <w:t>Forms: Maintenance Summary Form.</w:t>
      </w:r>
    </w:p>
    <w:p w14:paraId="4FD26DF4" w14:textId="77777777" w:rsidR="00412438" w:rsidRDefault="00412438" w:rsidP="00412438">
      <w:pPr>
        <w:pStyle w:val="Heading1"/>
      </w:pPr>
      <w:bookmarkStart w:id="15" w:name="_Toc329160386"/>
      <w:bookmarkStart w:id="16" w:name="_Toc41912904"/>
      <w:r>
        <w:t>Products – Not used</w:t>
      </w:r>
      <w:bookmarkEnd w:id="15"/>
      <w:bookmarkEnd w:id="16"/>
    </w:p>
    <w:p w14:paraId="56D10C78" w14:textId="77777777" w:rsidR="00412438" w:rsidRDefault="00412438" w:rsidP="00412438">
      <w:pPr>
        <w:pStyle w:val="Heading1"/>
      </w:pPr>
      <w:bookmarkStart w:id="17" w:name="_Toc329160387"/>
      <w:bookmarkStart w:id="18" w:name="_Toc41912905"/>
      <w:r>
        <w:t>Execution – Not used</w:t>
      </w:r>
      <w:bookmarkEnd w:id="17"/>
      <w:bookmarkEnd w:id="18"/>
    </w:p>
    <w:p w14:paraId="43F3ED06" w14:textId="77777777" w:rsidR="009C2A80" w:rsidRDefault="005311E1" w:rsidP="00F9155D">
      <w:pPr>
        <w:pStyle w:val="EndOfSection"/>
        <w:rPr>
          <w:snapToGrid w:val="0"/>
          <w:lang w:val="en-US"/>
        </w:rPr>
        <w:sectPr w:rsidR="009C2A80" w:rsidSect="009C2A80">
          <w:headerReference w:type="default" r:id="rId8"/>
          <w:pgSz w:w="12240" w:h="15840" w:code="1"/>
          <w:pgMar w:top="1440" w:right="1440" w:bottom="1440" w:left="1440" w:header="720" w:footer="720" w:gutter="0"/>
          <w:cols w:space="708"/>
          <w:docGrid w:linePitch="360"/>
        </w:sectPr>
      </w:pPr>
      <w:r w:rsidRPr="005311E1">
        <w:rPr>
          <w:snapToGrid w:val="0"/>
          <w:lang w:val="en-US"/>
        </w:rPr>
        <w:t xml:space="preserve">End of </w:t>
      </w:r>
      <w:r w:rsidR="00396C05">
        <w:rPr>
          <w:snapToGrid w:val="0"/>
          <w:lang w:val="en-US"/>
        </w:rPr>
        <w:t>s</w:t>
      </w:r>
      <w:r w:rsidRPr="005311E1">
        <w:rPr>
          <w:snapToGrid w:val="0"/>
          <w:lang w:val="en-US"/>
        </w:rPr>
        <w:t>ection</w:t>
      </w:r>
    </w:p>
    <w:p w14:paraId="7FD8CA7B" w14:textId="77777777" w:rsidR="009C2A80" w:rsidRDefault="009C2A80" w:rsidP="009C2A80">
      <w:pPr>
        <w:spacing w:after="240"/>
        <w:jc w:val="center"/>
        <w:rPr>
          <w:u w:val="single"/>
        </w:rPr>
      </w:pPr>
      <w:r>
        <w:rPr>
          <w:u w:val="single"/>
        </w:rPr>
        <w:lastRenderedPageBreak/>
        <w:t>MAINTENANCE SUMMARY FORM</w:t>
      </w:r>
    </w:p>
    <w:p w14:paraId="3ADCBF94" w14:textId="77777777" w:rsidR="009C2A80" w:rsidRDefault="009C2A80" w:rsidP="00192DF5">
      <w:pPr>
        <w:tabs>
          <w:tab w:val="left" w:pos="5760"/>
          <w:tab w:val="right" w:pos="9360"/>
        </w:tabs>
        <w:spacing w:after="120" w:line="288" w:lineRule="auto"/>
      </w:pPr>
      <w:r>
        <w:t>PROJECT:</w:t>
      </w:r>
      <w:r>
        <w:rPr>
          <w:u w:val="single"/>
        </w:rPr>
        <w:tab/>
      </w:r>
      <w:r>
        <w:t xml:space="preserve"> CONTRACT NO.:</w:t>
      </w:r>
      <w:r>
        <w:rPr>
          <w:u w:val="single"/>
        </w:rPr>
        <w:tab/>
      </w:r>
    </w:p>
    <w:p w14:paraId="41AE6403" w14:textId="77777777" w:rsidR="009C2A80" w:rsidRDefault="009C2A80" w:rsidP="00192DF5">
      <w:pPr>
        <w:tabs>
          <w:tab w:val="right" w:pos="9360"/>
        </w:tabs>
        <w:spacing w:after="120" w:line="288" w:lineRule="auto"/>
      </w:pPr>
      <w:r>
        <w:t>1. EQUIPMENT ITEM</w:t>
      </w:r>
      <w:r>
        <w:rPr>
          <w:u w:val="single"/>
        </w:rPr>
        <w:tab/>
      </w:r>
    </w:p>
    <w:p w14:paraId="5A3F995C" w14:textId="77777777" w:rsidR="009C2A80" w:rsidRDefault="009C2A80" w:rsidP="00192DF5">
      <w:pPr>
        <w:tabs>
          <w:tab w:val="right" w:pos="9360"/>
        </w:tabs>
        <w:spacing w:after="120" w:line="288" w:lineRule="auto"/>
        <w:rPr>
          <w:u w:val="single"/>
        </w:rPr>
      </w:pPr>
      <w:r>
        <w:t xml:space="preserve">2. MANUFACTURER </w:t>
      </w:r>
      <w:r>
        <w:rPr>
          <w:u w:val="single"/>
        </w:rPr>
        <w:tab/>
      </w:r>
    </w:p>
    <w:p w14:paraId="54EB4932" w14:textId="77777777" w:rsidR="009C2A80" w:rsidRDefault="009C2A80" w:rsidP="00192DF5">
      <w:pPr>
        <w:tabs>
          <w:tab w:val="right" w:pos="9360"/>
        </w:tabs>
        <w:spacing w:after="120" w:line="288" w:lineRule="auto"/>
        <w:rPr>
          <w:u w:val="single"/>
        </w:rPr>
      </w:pPr>
      <w:r>
        <w:t xml:space="preserve">3. MODEL </w:t>
      </w:r>
      <w:r>
        <w:rPr>
          <w:u w:val="single"/>
        </w:rPr>
        <w:tab/>
      </w:r>
    </w:p>
    <w:p w14:paraId="6163D6C8" w14:textId="77777777" w:rsidR="00A65703" w:rsidRDefault="00A65703" w:rsidP="00192DF5">
      <w:pPr>
        <w:tabs>
          <w:tab w:val="right" w:pos="9360"/>
        </w:tabs>
        <w:spacing w:after="120" w:line="288" w:lineRule="auto"/>
        <w:rPr>
          <w:u w:val="single"/>
        </w:rPr>
      </w:pPr>
      <w:r>
        <w:t xml:space="preserve">4. SERIAL NUMBER </w:t>
      </w:r>
      <w:r>
        <w:rPr>
          <w:u w:val="single"/>
        </w:rPr>
        <w:tab/>
      </w:r>
    </w:p>
    <w:p w14:paraId="4E33ABC5" w14:textId="77777777" w:rsidR="009C2A80" w:rsidRDefault="009C2A80" w:rsidP="00192DF5">
      <w:pPr>
        <w:tabs>
          <w:tab w:val="right" w:pos="9360"/>
        </w:tabs>
        <w:spacing w:after="120" w:line="288" w:lineRule="auto"/>
      </w:pPr>
      <w:r>
        <w:t xml:space="preserve">5. EQUIPMENT/TAG NUMBER(S) </w:t>
      </w:r>
      <w:r>
        <w:rPr>
          <w:u w:val="single"/>
        </w:rPr>
        <w:tab/>
      </w:r>
    </w:p>
    <w:p w14:paraId="2F517ABC" w14:textId="77777777" w:rsidR="009C2A80" w:rsidRDefault="009C2A80" w:rsidP="00192DF5">
      <w:pPr>
        <w:tabs>
          <w:tab w:val="right" w:pos="9360"/>
        </w:tabs>
        <w:spacing w:after="120" w:line="288" w:lineRule="auto"/>
      </w:pPr>
      <w:r>
        <w:t>6. WEIGHT OF INDIVIDUAL COMPONENTS (OVER 45 KG)</w:t>
      </w:r>
      <w:r>
        <w:rPr>
          <w:u w:val="single"/>
        </w:rPr>
        <w:tab/>
      </w:r>
    </w:p>
    <w:p w14:paraId="63DE53CA" w14:textId="77777777" w:rsidR="009C2A80" w:rsidRPr="005479F9" w:rsidRDefault="009C2A80" w:rsidP="00192DF5">
      <w:pPr>
        <w:tabs>
          <w:tab w:val="right" w:pos="9360"/>
        </w:tabs>
        <w:spacing w:after="120" w:line="288" w:lineRule="auto"/>
        <w:rPr>
          <w:lang w:val="nb-NO"/>
        </w:rPr>
      </w:pPr>
      <w:r>
        <w:rPr>
          <w:lang w:val="nb-NO"/>
        </w:rPr>
        <w:t>7</w:t>
      </w:r>
      <w:r w:rsidRPr="005479F9">
        <w:rPr>
          <w:lang w:val="nb-NO"/>
        </w:rPr>
        <w:t xml:space="preserve">. NAMEPLATE DATA (hp, voltage, speed, etc.) </w:t>
      </w:r>
      <w:r w:rsidRPr="005479F9">
        <w:rPr>
          <w:u w:val="single"/>
          <w:lang w:val="nb-NO"/>
        </w:rPr>
        <w:tab/>
      </w:r>
    </w:p>
    <w:p w14:paraId="63414FE3" w14:textId="77777777" w:rsidR="009C2A80" w:rsidRDefault="009C2A80" w:rsidP="00192DF5">
      <w:pPr>
        <w:tabs>
          <w:tab w:val="right" w:pos="9360"/>
        </w:tabs>
        <w:spacing w:after="120" w:line="288" w:lineRule="auto"/>
      </w:pPr>
      <w:r>
        <w:t xml:space="preserve">8. MANUFACTURER’S LOCAL REPRESENTATIVE </w:t>
      </w:r>
      <w:r>
        <w:rPr>
          <w:u w:val="single"/>
        </w:rPr>
        <w:tab/>
      </w:r>
    </w:p>
    <w:p w14:paraId="5BA299B2" w14:textId="77777777" w:rsidR="009C2A80" w:rsidRDefault="009C2A80" w:rsidP="00192DF5">
      <w:pPr>
        <w:tabs>
          <w:tab w:val="left" w:pos="1440"/>
          <w:tab w:val="left" w:pos="5760"/>
          <w:tab w:val="right" w:pos="9360"/>
        </w:tabs>
        <w:spacing w:after="120" w:line="288" w:lineRule="auto"/>
        <w:ind w:left="1425" w:hanging="662"/>
      </w:pPr>
      <w:r>
        <w:t>a.</w:t>
      </w:r>
      <w:r>
        <w:tab/>
        <w:t>Name</w:t>
      </w:r>
      <w:r>
        <w:rPr>
          <w:u w:val="single"/>
        </w:rPr>
        <w:tab/>
      </w:r>
      <w:r>
        <w:t xml:space="preserve"> Telephone No. </w:t>
      </w:r>
      <w:r>
        <w:rPr>
          <w:u w:val="single"/>
        </w:rPr>
        <w:tab/>
      </w:r>
    </w:p>
    <w:p w14:paraId="07EF2087" w14:textId="77777777" w:rsidR="009C2A80" w:rsidRDefault="009C2A80" w:rsidP="00192DF5">
      <w:pPr>
        <w:tabs>
          <w:tab w:val="left" w:pos="1430"/>
          <w:tab w:val="right" w:pos="9350"/>
        </w:tabs>
        <w:spacing w:after="120" w:line="288" w:lineRule="auto"/>
        <w:ind w:left="1425" w:hanging="662"/>
      </w:pPr>
      <w:r>
        <w:t>b.</w:t>
      </w:r>
      <w:r>
        <w:tab/>
        <w:t xml:space="preserve">Address </w:t>
      </w:r>
      <w:r>
        <w:rPr>
          <w:u w:val="single"/>
        </w:rPr>
        <w:tab/>
      </w:r>
    </w:p>
    <w:p w14:paraId="7BBF8CDE" w14:textId="77777777" w:rsidR="009C2A80" w:rsidRDefault="009C2A80" w:rsidP="00962D5D">
      <w:pPr>
        <w:spacing w:after="120" w:line="288" w:lineRule="auto"/>
      </w:pPr>
      <w:r>
        <w:t>9. MAINTENANCE REQUIREMENTS</w:t>
      </w:r>
    </w:p>
    <w:tbl>
      <w:tblPr>
        <w:tblW w:w="0" w:type="auto"/>
        <w:tblInd w:w="144"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Layout w:type="fixed"/>
        <w:tblCellMar>
          <w:left w:w="122" w:type="dxa"/>
          <w:right w:w="122" w:type="dxa"/>
        </w:tblCellMar>
        <w:tblLook w:val="0000" w:firstRow="0" w:lastRow="0" w:firstColumn="0" w:lastColumn="0" w:noHBand="0" w:noVBand="0"/>
      </w:tblPr>
      <w:tblGrid>
        <w:gridCol w:w="5040"/>
        <w:gridCol w:w="2160"/>
        <w:gridCol w:w="2160"/>
      </w:tblGrid>
      <w:tr w:rsidR="009C2A80" w14:paraId="335F8A09" w14:textId="77777777" w:rsidTr="00841197">
        <w:trPr>
          <w:cantSplit/>
          <w:tblHeader/>
        </w:trPr>
        <w:tc>
          <w:tcPr>
            <w:tcW w:w="5040" w:type="dxa"/>
            <w:shd w:val="clear" w:color="auto" w:fill="auto"/>
            <w:vAlign w:val="bottom"/>
          </w:tcPr>
          <w:p w14:paraId="7E8C18D4" w14:textId="77777777" w:rsidR="009C2A80" w:rsidRDefault="009C2A80" w:rsidP="00944718">
            <w:pPr>
              <w:pStyle w:val="STTable"/>
            </w:pPr>
            <w:r>
              <w:t>MAINTENANCE OPERATION</w:t>
            </w:r>
            <w:r>
              <w:br/>
              <w:t>COMMENTS</w:t>
            </w:r>
          </w:p>
        </w:tc>
        <w:tc>
          <w:tcPr>
            <w:tcW w:w="2160" w:type="dxa"/>
            <w:shd w:val="clear" w:color="auto" w:fill="auto"/>
            <w:vAlign w:val="bottom"/>
          </w:tcPr>
          <w:p w14:paraId="5FA18AB4" w14:textId="77777777" w:rsidR="009C2A80" w:rsidRDefault="009C2A80" w:rsidP="00944718">
            <w:pPr>
              <w:pStyle w:val="STTable"/>
            </w:pPr>
            <w:r>
              <w:t>FREQUENCY</w:t>
            </w:r>
          </w:p>
        </w:tc>
        <w:tc>
          <w:tcPr>
            <w:tcW w:w="2160" w:type="dxa"/>
            <w:shd w:val="clear" w:color="auto" w:fill="auto"/>
            <w:vAlign w:val="bottom"/>
          </w:tcPr>
          <w:p w14:paraId="535307D0" w14:textId="77777777" w:rsidR="009C2A80" w:rsidRDefault="009C2A80" w:rsidP="00944718">
            <w:pPr>
              <w:pStyle w:val="STTable"/>
            </w:pPr>
            <w:r>
              <w:t>LUBRICANT</w:t>
            </w:r>
            <w:r>
              <w:br/>
              <w:t>(IF APPLICABLE)</w:t>
            </w:r>
          </w:p>
        </w:tc>
      </w:tr>
      <w:tr w:rsidR="009C2A80" w14:paraId="396B216C" w14:textId="77777777" w:rsidTr="00841197">
        <w:trPr>
          <w:cantSplit/>
        </w:trPr>
        <w:tc>
          <w:tcPr>
            <w:tcW w:w="5040" w:type="dxa"/>
            <w:shd w:val="clear" w:color="auto" w:fill="auto"/>
          </w:tcPr>
          <w:p w14:paraId="733F3C14" w14:textId="77777777" w:rsidR="009C2A80" w:rsidRDefault="009C2A80" w:rsidP="00944718">
            <w:pPr>
              <w:pStyle w:val="STTable"/>
            </w:pPr>
            <w:r>
              <w:t>List briefly each maintenance operation required and refer to specific information in manufacturer’s standard maintenance manual, if applicable. (Reference to manufacturer’s catalog or sales literature is not acceptable.)</w:t>
            </w:r>
          </w:p>
        </w:tc>
        <w:tc>
          <w:tcPr>
            <w:tcW w:w="2160" w:type="dxa"/>
            <w:shd w:val="clear" w:color="auto" w:fill="auto"/>
          </w:tcPr>
          <w:p w14:paraId="5BF0D00A" w14:textId="77777777" w:rsidR="009C2A80" w:rsidRDefault="009C2A80" w:rsidP="00944718">
            <w:pPr>
              <w:pStyle w:val="STTable"/>
            </w:pPr>
            <w:r>
              <w:t>List required frequency of each maintenance operation.</w:t>
            </w:r>
          </w:p>
        </w:tc>
        <w:tc>
          <w:tcPr>
            <w:tcW w:w="2160" w:type="dxa"/>
            <w:shd w:val="clear" w:color="auto" w:fill="auto"/>
          </w:tcPr>
          <w:p w14:paraId="4069E461" w14:textId="77777777" w:rsidR="009C2A80" w:rsidRDefault="009C2A80" w:rsidP="00944718">
            <w:pPr>
              <w:pStyle w:val="STTable"/>
            </w:pPr>
            <w:r>
              <w:t>Refer by symbol to lubricant required.</w:t>
            </w:r>
          </w:p>
        </w:tc>
      </w:tr>
      <w:tr w:rsidR="009C2A80" w14:paraId="74F23062" w14:textId="77777777" w:rsidTr="00841197">
        <w:trPr>
          <w:cantSplit/>
        </w:trPr>
        <w:tc>
          <w:tcPr>
            <w:tcW w:w="5040" w:type="dxa"/>
            <w:shd w:val="clear" w:color="auto" w:fill="auto"/>
          </w:tcPr>
          <w:p w14:paraId="5DEE1150" w14:textId="77777777" w:rsidR="009C2A80" w:rsidRDefault="009C2A80" w:rsidP="00944718">
            <w:pPr>
              <w:pStyle w:val="TableText"/>
              <w:tabs>
                <w:tab w:val="left" w:pos="864"/>
                <w:tab w:val="left" w:pos="8928"/>
              </w:tabs>
            </w:pPr>
          </w:p>
        </w:tc>
        <w:tc>
          <w:tcPr>
            <w:tcW w:w="2160" w:type="dxa"/>
            <w:shd w:val="clear" w:color="auto" w:fill="auto"/>
          </w:tcPr>
          <w:p w14:paraId="111B052E" w14:textId="77777777" w:rsidR="009C2A80" w:rsidRDefault="009C2A80" w:rsidP="00944718">
            <w:pPr>
              <w:pStyle w:val="TableText"/>
              <w:tabs>
                <w:tab w:val="left" w:pos="864"/>
                <w:tab w:val="left" w:pos="8928"/>
              </w:tabs>
            </w:pPr>
          </w:p>
        </w:tc>
        <w:tc>
          <w:tcPr>
            <w:tcW w:w="2160" w:type="dxa"/>
            <w:shd w:val="clear" w:color="auto" w:fill="auto"/>
          </w:tcPr>
          <w:p w14:paraId="54A26464" w14:textId="77777777" w:rsidR="009C2A80" w:rsidRDefault="009C2A80" w:rsidP="00944718">
            <w:pPr>
              <w:pStyle w:val="STTable"/>
            </w:pPr>
          </w:p>
        </w:tc>
      </w:tr>
      <w:tr w:rsidR="009C2A80" w14:paraId="004C4653" w14:textId="77777777" w:rsidTr="00841197">
        <w:trPr>
          <w:cantSplit/>
        </w:trPr>
        <w:tc>
          <w:tcPr>
            <w:tcW w:w="5040" w:type="dxa"/>
            <w:shd w:val="clear" w:color="auto" w:fill="auto"/>
          </w:tcPr>
          <w:p w14:paraId="0A371A90" w14:textId="77777777" w:rsidR="009C2A80" w:rsidRDefault="009C2A80" w:rsidP="00944718">
            <w:pPr>
              <w:pStyle w:val="TableText"/>
              <w:tabs>
                <w:tab w:val="left" w:pos="864"/>
                <w:tab w:val="left" w:pos="8928"/>
              </w:tabs>
            </w:pPr>
          </w:p>
        </w:tc>
        <w:tc>
          <w:tcPr>
            <w:tcW w:w="2160" w:type="dxa"/>
            <w:shd w:val="clear" w:color="auto" w:fill="auto"/>
          </w:tcPr>
          <w:p w14:paraId="7F02BCA2" w14:textId="77777777" w:rsidR="009C2A80" w:rsidRDefault="009C2A80" w:rsidP="00944718">
            <w:pPr>
              <w:pStyle w:val="TableText"/>
              <w:tabs>
                <w:tab w:val="left" w:pos="864"/>
                <w:tab w:val="left" w:pos="8928"/>
              </w:tabs>
            </w:pPr>
          </w:p>
        </w:tc>
        <w:tc>
          <w:tcPr>
            <w:tcW w:w="2160" w:type="dxa"/>
            <w:shd w:val="clear" w:color="auto" w:fill="auto"/>
          </w:tcPr>
          <w:p w14:paraId="270B8724" w14:textId="77777777" w:rsidR="009C2A80" w:rsidRDefault="009C2A80" w:rsidP="00944718">
            <w:pPr>
              <w:pStyle w:val="STTable"/>
            </w:pPr>
          </w:p>
        </w:tc>
      </w:tr>
      <w:tr w:rsidR="009C2A80" w14:paraId="0F395E27" w14:textId="77777777" w:rsidTr="00841197">
        <w:trPr>
          <w:cantSplit/>
        </w:trPr>
        <w:tc>
          <w:tcPr>
            <w:tcW w:w="5040" w:type="dxa"/>
            <w:shd w:val="clear" w:color="auto" w:fill="auto"/>
          </w:tcPr>
          <w:p w14:paraId="09329441" w14:textId="77777777" w:rsidR="009C2A80" w:rsidRDefault="009C2A80" w:rsidP="00944718">
            <w:pPr>
              <w:pStyle w:val="TableText"/>
              <w:tabs>
                <w:tab w:val="left" w:pos="864"/>
                <w:tab w:val="left" w:pos="8928"/>
              </w:tabs>
            </w:pPr>
          </w:p>
        </w:tc>
        <w:tc>
          <w:tcPr>
            <w:tcW w:w="2160" w:type="dxa"/>
            <w:shd w:val="clear" w:color="auto" w:fill="auto"/>
          </w:tcPr>
          <w:p w14:paraId="746E3AA2" w14:textId="77777777" w:rsidR="009C2A80" w:rsidRDefault="009C2A80" w:rsidP="00944718">
            <w:pPr>
              <w:pStyle w:val="TableText"/>
              <w:tabs>
                <w:tab w:val="left" w:pos="864"/>
                <w:tab w:val="left" w:pos="8928"/>
              </w:tabs>
            </w:pPr>
          </w:p>
        </w:tc>
        <w:tc>
          <w:tcPr>
            <w:tcW w:w="2160" w:type="dxa"/>
            <w:shd w:val="clear" w:color="auto" w:fill="auto"/>
          </w:tcPr>
          <w:p w14:paraId="43CC49D6" w14:textId="77777777" w:rsidR="009C2A80" w:rsidRDefault="009C2A80" w:rsidP="00944718">
            <w:pPr>
              <w:pStyle w:val="STTable"/>
            </w:pPr>
          </w:p>
        </w:tc>
      </w:tr>
      <w:tr w:rsidR="009C2A80" w14:paraId="21163692" w14:textId="77777777" w:rsidTr="00841197">
        <w:trPr>
          <w:cantSplit/>
        </w:trPr>
        <w:tc>
          <w:tcPr>
            <w:tcW w:w="5040" w:type="dxa"/>
            <w:shd w:val="clear" w:color="auto" w:fill="auto"/>
          </w:tcPr>
          <w:p w14:paraId="26DDB59E" w14:textId="77777777" w:rsidR="009C2A80" w:rsidRDefault="009C2A80" w:rsidP="00944718">
            <w:pPr>
              <w:pStyle w:val="TableText"/>
              <w:tabs>
                <w:tab w:val="left" w:pos="864"/>
                <w:tab w:val="left" w:pos="8928"/>
              </w:tabs>
            </w:pPr>
          </w:p>
        </w:tc>
        <w:tc>
          <w:tcPr>
            <w:tcW w:w="2160" w:type="dxa"/>
            <w:shd w:val="clear" w:color="auto" w:fill="auto"/>
          </w:tcPr>
          <w:p w14:paraId="228D31C3" w14:textId="77777777" w:rsidR="009C2A80" w:rsidRDefault="009C2A80" w:rsidP="00944718">
            <w:pPr>
              <w:pStyle w:val="TableText"/>
              <w:tabs>
                <w:tab w:val="left" w:pos="864"/>
                <w:tab w:val="left" w:pos="8928"/>
              </w:tabs>
            </w:pPr>
          </w:p>
        </w:tc>
        <w:tc>
          <w:tcPr>
            <w:tcW w:w="2160" w:type="dxa"/>
            <w:shd w:val="clear" w:color="auto" w:fill="auto"/>
          </w:tcPr>
          <w:p w14:paraId="1DBAC4A2" w14:textId="77777777" w:rsidR="009C2A80" w:rsidRDefault="009C2A80" w:rsidP="00944718">
            <w:pPr>
              <w:pStyle w:val="STTable"/>
            </w:pPr>
          </w:p>
        </w:tc>
      </w:tr>
      <w:tr w:rsidR="009C2A80" w14:paraId="3DB357BD" w14:textId="77777777" w:rsidTr="00841197">
        <w:trPr>
          <w:cantSplit/>
        </w:trPr>
        <w:tc>
          <w:tcPr>
            <w:tcW w:w="5040" w:type="dxa"/>
            <w:shd w:val="clear" w:color="auto" w:fill="auto"/>
          </w:tcPr>
          <w:p w14:paraId="6C384FF6" w14:textId="77777777" w:rsidR="009C2A80" w:rsidRDefault="009C2A80" w:rsidP="00944718">
            <w:pPr>
              <w:pStyle w:val="TableText"/>
              <w:tabs>
                <w:tab w:val="left" w:pos="864"/>
                <w:tab w:val="left" w:pos="8928"/>
              </w:tabs>
            </w:pPr>
          </w:p>
        </w:tc>
        <w:tc>
          <w:tcPr>
            <w:tcW w:w="2160" w:type="dxa"/>
            <w:shd w:val="clear" w:color="auto" w:fill="auto"/>
          </w:tcPr>
          <w:p w14:paraId="476070CD" w14:textId="77777777" w:rsidR="009C2A80" w:rsidRDefault="009C2A80" w:rsidP="00944718">
            <w:pPr>
              <w:pStyle w:val="TableText"/>
              <w:tabs>
                <w:tab w:val="left" w:pos="864"/>
                <w:tab w:val="left" w:pos="8928"/>
              </w:tabs>
            </w:pPr>
          </w:p>
        </w:tc>
        <w:tc>
          <w:tcPr>
            <w:tcW w:w="2160" w:type="dxa"/>
            <w:shd w:val="clear" w:color="auto" w:fill="auto"/>
          </w:tcPr>
          <w:p w14:paraId="59D4399E" w14:textId="77777777" w:rsidR="009C2A80" w:rsidRDefault="009C2A80" w:rsidP="00944718">
            <w:pPr>
              <w:pStyle w:val="STTable"/>
            </w:pPr>
          </w:p>
        </w:tc>
      </w:tr>
      <w:tr w:rsidR="009C2A80" w14:paraId="7B99C7EB" w14:textId="77777777" w:rsidTr="00841197">
        <w:trPr>
          <w:cantSplit/>
        </w:trPr>
        <w:tc>
          <w:tcPr>
            <w:tcW w:w="5040" w:type="dxa"/>
            <w:shd w:val="clear" w:color="auto" w:fill="auto"/>
          </w:tcPr>
          <w:p w14:paraId="2439B25F" w14:textId="77777777" w:rsidR="009C2A80" w:rsidRDefault="009C2A80" w:rsidP="00944718">
            <w:pPr>
              <w:pStyle w:val="TableText"/>
              <w:tabs>
                <w:tab w:val="left" w:pos="864"/>
                <w:tab w:val="left" w:pos="8928"/>
              </w:tabs>
            </w:pPr>
          </w:p>
        </w:tc>
        <w:tc>
          <w:tcPr>
            <w:tcW w:w="2160" w:type="dxa"/>
            <w:shd w:val="clear" w:color="auto" w:fill="auto"/>
          </w:tcPr>
          <w:p w14:paraId="547CAFA4" w14:textId="77777777" w:rsidR="009C2A80" w:rsidRDefault="009C2A80" w:rsidP="00944718">
            <w:pPr>
              <w:pStyle w:val="TableText"/>
              <w:tabs>
                <w:tab w:val="left" w:pos="864"/>
                <w:tab w:val="left" w:pos="8928"/>
              </w:tabs>
            </w:pPr>
          </w:p>
        </w:tc>
        <w:tc>
          <w:tcPr>
            <w:tcW w:w="2160" w:type="dxa"/>
            <w:shd w:val="clear" w:color="auto" w:fill="auto"/>
          </w:tcPr>
          <w:p w14:paraId="4E6B0B35" w14:textId="77777777" w:rsidR="009C2A80" w:rsidRDefault="009C2A80" w:rsidP="00944718">
            <w:pPr>
              <w:pStyle w:val="STTable"/>
            </w:pPr>
          </w:p>
        </w:tc>
      </w:tr>
      <w:tr w:rsidR="009C2A80" w14:paraId="263FF87C" w14:textId="77777777" w:rsidTr="00841197">
        <w:trPr>
          <w:cantSplit/>
        </w:trPr>
        <w:tc>
          <w:tcPr>
            <w:tcW w:w="5040" w:type="dxa"/>
            <w:shd w:val="clear" w:color="auto" w:fill="auto"/>
          </w:tcPr>
          <w:p w14:paraId="55977024" w14:textId="77777777" w:rsidR="009C2A80" w:rsidRDefault="009C2A80" w:rsidP="00944718">
            <w:pPr>
              <w:pStyle w:val="TableText"/>
              <w:tabs>
                <w:tab w:val="left" w:pos="864"/>
                <w:tab w:val="left" w:pos="8928"/>
              </w:tabs>
            </w:pPr>
          </w:p>
        </w:tc>
        <w:tc>
          <w:tcPr>
            <w:tcW w:w="2160" w:type="dxa"/>
            <w:shd w:val="clear" w:color="auto" w:fill="auto"/>
          </w:tcPr>
          <w:p w14:paraId="2DB5F2F7" w14:textId="77777777" w:rsidR="009C2A80" w:rsidRDefault="009C2A80" w:rsidP="00944718">
            <w:pPr>
              <w:pStyle w:val="TableText"/>
              <w:tabs>
                <w:tab w:val="left" w:pos="864"/>
                <w:tab w:val="left" w:pos="8928"/>
              </w:tabs>
            </w:pPr>
          </w:p>
        </w:tc>
        <w:tc>
          <w:tcPr>
            <w:tcW w:w="2160" w:type="dxa"/>
            <w:shd w:val="clear" w:color="auto" w:fill="auto"/>
          </w:tcPr>
          <w:p w14:paraId="3836B80F" w14:textId="77777777" w:rsidR="009C2A80" w:rsidRDefault="009C2A80" w:rsidP="00944718">
            <w:pPr>
              <w:pStyle w:val="STTable"/>
            </w:pPr>
          </w:p>
        </w:tc>
      </w:tr>
      <w:tr w:rsidR="009C2A80" w14:paraId="4F30B568" w14:textId="77777777" w:rsidTr="00841197">
        <w:trPr>
          <w:cantSplit/>
        </w:trPr>
        <w:tc>
          <w:tcPr>
            <w:tcW w:w="5040" w:type="dxa"/>
            <w:shd w:val="clear" w:color="auto" w:fill="auto"/>
          </w:tcPr>
          <w:p w14:paraId="7F2C6923" w14:textId="77777777" w:rsidR="009C2A80" w:rsidRDefault="009C2A80" w:rsidP="00944718">
            <w:pPr>
              <w:pStyle w:val="TableText"/>
              <w:tabs>
                <w:tab w:val="left" w:pos="864"/>
                <w:tab w:val="left" w:pos="8928"/>
              </w:tabs>
            </w:pPr>
          </w:p>
        </w:tc>
        <w:tc>
          <w:tcPr>
            <w:tcW w:w="2160" w:type="dxa"/>
            <w:shd w:val="clear" w:color="auto" w:fill="auto"/>
          </w:tcPr>
          <w:p w14:paraId="65CA577A" w14:textId="77777777" w:rsidR="009C2A80" w:rsidRDefault="009C2A80" w:rsidP="00944718">
            <w:pPr>
              <w:pStyle w:val="TableText"/>
              <w:tabs>
                <w:tab w:val="left" w:pos="864"/>
                <w:tab w:val="left" w:pos="8928"/>
              </w:tabs>
            </w:pPr>
          </w:p>
        </w:tc>
        <w:tc>
          <w:tcPr>
            <w:tcW w:w="2160" w:type="dxa"/>
            <w:shd w:val="clear" w:color="auto" w:fill="auto"/>
          </w:tcPr>
          <w:p w14:paraId="1E8AD597" w14:textId="77777777" w:rsidR="009C2A80" w:rsidRDefault="009C2A80" w:rsidP="00944718">
            <w:pPr>
              <w:pStyle w:val="STTable"/>
            </w:pPr>
          </w:p>
        </w:tc>
      </w:tr>
      <w:tr w:rsidR="009C2A80" w14:paraId="33CE6376" w14:textId="77777777" w:rsidTr="00841197">
        <w:trPr>
          <w:cantSplit/>
        </w:trPr>
        <w:tc>
          <w:tcPr>
            <w:tcW w:w="5040" w:type="dxa"/>
            <w:shd w:val="clear" w:color="auto" w:fill="auto"/>
          </w:tcPr>
          <w:p w14:paraId="1AAC2F6D" w14:textId="77777777" w:rsidR="009C2A80" w:rsidRDefault="009C2A80" w:rsidP="00944718">
            <w:pPr>
              <w:pStyle w:val="TableText"/>
              <w:tabs>
                <w:tab w:val="left" w:pos="864"/>
                <w:tab w:val="left" w:pos="8928"/>
              </w:tabs>
            </w:pPr>
          </w:p>
        </w:tc>
        <w:tc>
          <w:tcPr>
            <w:tcW w:w="2160" w:type="dxa"/>
            <w:shd w:val="clear" w:color="auto" w:fill="auto"/>
          </w:tcPr>
          <w:p w14:paraId="5AA41780" w14:textId="77777777" w:rsidR="009C2A80" w:rsidRDefault="009C2A80" w:rsidP="00944718">
            <w:pPr>
              <w:pStyle w:val="TableText"/>
              <w:tabs>
                <w:tab w:val="left" w:pos="864"/>
                <w:tab w:val="left" w:pos="8928"/>
              </w:tabs>
            </w:pPr>
          </w:p>
        </w:tc>
        <w:tc>
          <w:tcPr>
            <w:tcW w:w="2160" w:type="dxa"/>
            <w:shd w:val="clear" w:color="auto" w:fill="auto"/>
          </w:tcPr>
          <w:p w14:paraId="64267E76" w14:textId="77777777" w:rsidR="009C2A80" w:rsidRDefault="009C2A80" w:rsidP="00944718">
            <w:pPr>
              <w:pStyle w:val="STTable"/>
            </w:pPr>
          </w:p>
        </w:tc>
      </w:tr>
      <w:tr w:rsidR="009C2A80" w14:paraId="42966CAE" w14:textId="77777777" w:rsidTr="00841197">
        <w:trPr>
          <w:cantSplit/>
        </w:trPr>
        <w:tc>
          <w:tcPr>
            <w:tcW w:w="5040" w:type="dxa"/>
            <w:shd w:val="clear" w:color="auto" w:fill="auto"/>
          </w:tcPr>
          <w:p w14:paraId="0FCA839B" w14:textId="77777777" w:rsidR="009C2A80" w:rsidRDefault="009C2A80" w:rsidP="00944718">
            <w:pPr>
              <w:pStyle w:val="TableText"/>
              <w:tabs>
                <w:tab w:val="left" w:pos="864"/>
                <w:tab w:val="left" w:pos="8928"/>
              </w:tabs>
            </w:pPr>
          </w:p>
        </w:tc>
        <w:tc>
          <w:tcPr>
            <w:tcW w:w="2160" w:type="dxa"/>
            <w:shd w:val="clear" w:color="auto" w:fill="auto"/>
          </w:tcPr>
          <w:p w14:paraId="67278DB3" w14:textId="77777777" w:rsidR="009C2A80" w:rsidRDefault="009C2A80" w:rsidP="00944718">
            <w:pPr>
              <w:pStyle w:val="TableText"/>
              <w:tabs>
                <w:tab w:val="left" w:pos="864"/>
                <w:tab w:val="left" w:pos="8928"/>
              </w:tabs>
            </w:pPr>
          </w:p>
        </w:tc>
        <w:tc>
          <w:tcPr>
            <w:tcW w:w="2160" w:type="dxa"/>
            <w:shd w:val="clear" w:color="auto" w:fill="auto"/>
          </w:tcPr>
          <w:p w14:paraId="7373F54C" w14:textId="77777777" w:rsidR="009C2A80" w:rsidRDefault="009C2A80" w:rsidP="00944718">
            <w:pPr>
              <w:pStyle w:val="STTable"/>
            </w:pPr>
          </w:p>
        </w:tc>
      </w:tr>
      <w:tr w:rsidR="009C2A80" w14:paraId="39A4A241" w14:textId="77777777" w:rsidTr="00841197">
        <w:trPr>
          <w:cantSplit/>
        </w:trPr>
        <w:tc>
          <w:tcPr>
            <w:tcW w:w="5040" w:type="dxa"/>
            <w:shd w:val="clear" w:color="auto" w:fill="auto"/>
          </w:tcPr>
          <w:p w14:paraId="1FD423A8" w14:textId="77777777" w:rsidR="009C2A80" w:rsidRDefault="009C2A80" w:rsidP="00944718">
            <w:pPr>
              <w:pStyle w:val="TableText"/>
              <w:tabs>
                <w:tab w:val="left" w:pos="864"/>
                <w:tab w:val="left" w:pos="8928"/>
              </w:tabs>
            </w:pPr>
          </w:p>
        </w:tc>
        <w:tc>
          <w:tcPr>
            <w:tcW w:w="2160" w:type="dxa"/>
            <w:shd w:val="clear" w:color="auto" w:fill="auto"/>
          </w:tcPr>
          <w:p w14:paraId="2868B2B5" w14:textId="77777777" w:rsidR="009C2A80" w:rsidRDefault="009C2A80" w:rsidP="00944718">
            <w:pPr>
              <w:pStyle w:val="TableText"/>
              <w:tabs>
                <w:tab w:val="left" w:pos="864"/>
                <w:tab w:val="left" w:pos="8928"/>
              </w:tabs>
            </w:pPr>
          </w:p>
        </w:tc>
        <w:tc>
          <w:tcPr>
            <w:tcW w:w="2160" w:type="dxa"/>
            <w:shd w:val="clear" w:color="auto" w:fill="auto"/>
          </w:tcPr>
          <w:p w14:paraId="539C98F4" w14:textId="77777777" w:rsidR="009C2A80" w:rsidRDefault="009C2A80" w:rsidP="00944718">
            <w:pPr>
              <w:pStyle w:val="STTable"/>
            </w:pPr>
          </w:p>
        </w:tc>
      </w:tr>
      <w:tr w:rsidR="009C2A80" w14:paraId="6E1FABD3" w14:textId="77777777" w:rsidTr="00841197">
        <w:trPr>
          <w:cantSplit/>
        </w:trPr>
        <w:tc>
          <w:tcPr>
            <w:tcW w:w="5040" w:type="dxa"/>
            <w:shd w:val="clear" w:color="auto" w:fill="auto"/>
          </w:tcPr>
          <w:p w14:paraId="7BF17ABD" w14:textId="77777777" w:rsidR="009C2A80" w:rsidRDefault="009C2A80" w:rsidP="00944718">
            <w:pPr>
              <w:pStyle w:val="TableText"/>
              <w:tabs>
                <w:tab w:val="left" w:pos="864"/>
                <w:tab w:val="left" w:pos="8928"/>
              </w:tabs>
            </w:pPr>
          </w:p>
        </w:tc>
        <w:tc>
          <w:tcPr>
            <w:tcW w:w="2160" w:type="dxa"/>
            <w:shd w:val="clear" w:color="auto" w:fill="auto"/>
          </w:tcPr>
          <w:p w14:paraId="79FEB0C6" w14:textId="77777777" w:rsidR="009C2A80" w:rsidRDefault="009C2A80" w:rsidP="00944718">
            <w:pPr>
              <w:pStyle w:val="TableText"/>
              <w:tabs>
                <w:tab w:val="left" w:pos="864"/>
                <w:tab w:val="left" w:pos="8928"/>
              </w:tabs>
            </w:pPr>
          </w:p>
        </w:tc>
        <w:tc>
          <w:tcPr>
            <w:tcW w:w="2160" w:type="dxa"/>
            <w:shd w:val="clear" w:color="auto" w:fill="auto"/>
          </w:tcPr>
          <w:p w14:paraId="3AD08F8B" w14:textId="77777777" w:rsidR="009C2A80" w:rsidRDefault="009C2A80" w:rsidP="00944718">
            <w:pPr>
              <w:pStyle w:val="STTable"/>
            </w:pPr>
          </w:p>
        </w:tc>
      </w:tr>
      <w:tr w:rsidR="009C2A80" w14:paraId="24533B5B" w14:textId="77777777" w:rsidTr="00841197">
        <w:trPr>
          <w:cantSplit/>
        </w:trPr>
        <w:tc>
          <w:tcPr>
            <w:tcW w:w="5040" w:type="dxa"/>
            <w:shd w:val="clear" w:color="auto" w:fill="auto"/>
          </w:tcPr>
          <w:p w14:paraId="500F9FCF" w14:textId="77777777" w:rsidR="009C2A80" w:rsidRDefault="009C2A80" w:rsidP="00944718">
            <w:pPr>
              <w:pStyle w:val="TableText"/>
              <w:tabs>
                <w:tab w:val="left" w:pos="864"/>
                <w:tab w:val="left" w:pos="8928"/>
              </w:tabs>
            </w:pPr>
          </w:p>
        </w:tc>
        <w:tc>
          <w:tcPr>
            <w:tcW w:w="2160" w:type="dxa"/>
            <w:shd w:val="clear" w:color="auto" w:fill="auto"/>
          </w:tcPr>
          <w:p w14:paraId="0272A03E" w14:textId="77777777" w:rsidR="009C2A80" w:rsidRDefault="009C2A80" w:rsidP="00944718">
            <w:pPr>
              <w:pStyle w:val="TableText"/>
              <w:tabs>
                <w:tab w:val="left" w:pos="864"/>
                <w:tab w:val="left" w:pos="8928"/>
              </w:tabs>
            </w:pPr>
          </w:p>
        </w:tc>
        <w:tc>
          <w:tcPr>
            <w:tcW w:w="2160" w:type="dxa"/>
            <w:shd w:val="clear" w:color="auto" w:fill="auto"/>
          </w:tcPr>
          <w:p w14:paraId="027A2E6A" w14:textId="77777777" w:rsidR="009C2A80" w:rsidRDefault="009C2A80" w:rsidP="00944718">
            <w:pPr>
              <w:pStyle w:val="STTable"/>
            </w:pPr>
          </w:p>
        </w:tc>
      </w:tr>
      <w:tr w:rsidR="009C2A80" w14:paraId="218F2CE6" w14:textId="77777777" w:rsidTr="00841197">
        <w:trPr>
          <w:cantSplit/>
        </w:trPr>
        <w:tc>
          <w:tcPr>
            <w:tcW w:w="5040" w:type="dxa"/>
            <w:shd w:val="clear" w:color="auto" w:fill="auto"/>
          </w:tcPr>
          <w:p w14:paraId="2818C7EE" w14:textId="77777777" w:rsidR="009C2A80" w:rsidRDefault="009C2A80" w:rsidP="00944718">
            <w:pPr>
              <w:pStyle w:val="TableText"/>
              <w:tabs>
                <w:tab w:val="left" w:pos="864"/>
                <w:tab w:val="left" w:pos="8928"/>
              </w:tabs>
            </w:pPr>
          </w:p>
        </w:tc>
        <w:tc>
          <w:tcPr>
            <w:tcW w:w="2160" w:type="dxa"/>
            <w:shd w:val="clear" w:color="auto" w:fill="auto"/>
          </w:tcPr>
          <w:p w14:paraId="59BAB84C" w14:textId="77777777" w:rsidR="009C2A80" w:rsidRDefault="009C2A80" w:rsidP="00944718">
            <w:pPr>
              <w:pStyle w:val="TableText"/>
              <w:tabs>
                <w:tab w:val="left" w:pos="864"/>
                <w:tab w:val="left" w:pos="8928"/>
              </w:tabs>
            </w:pPr>
          </w:p>
        </w:tc>
        <w:tc>
          <w:tcPr>
            <w:tcW w:w="2160" w:type="dxa"/>
            <w:shd w:val="clear" w:color="auto" w:fill="auto"/>
          </w:tcPr>
          <w:p w14:paraId="6B3D1658" w14:textId="77777777" w:rsidR="009C2A80" w:rsidRDefault="009C2A80" w:rsidP="00944718">
            <w:pPr>
              <w:pStyle w:val="STTable"/>
            </w:pPr>
          </w:p>
        </w:tc>
      </w:tr>
    </w:tbl>
    <w:p w14:paraId="0CBA4202" w14:textId="77777777" w:rsidR="009C2A80" w:rsidRDefault="009C2A80" w:rsidP="00962D5D">
      <w:pPr>
        <w:spacing w:before="120" w:after="120" w:line="288" w:lineRule="auto"/>
      </w:pPr>
      <w:r>
        <w:t>10. LUBRICANT LIST</w:t>
      </w:r>
    </w:p>
    <w:tbl>
      <w:tblPr>
        <w:tblW w:w="0" w:type="auto"/>
        <w:tblInd w:w="144"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Layout w:type="fixed"/>
        <w:tblCellMar>
          <w:left w:w="120" w:type="dxa"/>
          <w:right w:w="120" w:type="dxa"/>
        </w:tblCellMar>
        <w:tblLook w:val="0000" w:firstRow="0" w:lastRow="0" w:firstColumn="0" w:lastColumn="0" w:noHBand="0" w:noVBand="0"/>
      </w:tblPr>
      <w:tblGrid>
        <w:gridCol w:w="2016"/>
        <w:gridCol w:w="1440"/>
        <w:gridCol w:w="1584"/>
        <w:gridCol w:w="1440"/>
        <w:gridCol w:w="1440"/>
        <w:gridCol w:w="1440"/>
      </w:tblGrid>
      <w:tr w:rsidR="009C2A80" w14:paraId="314C0561" w14:textId="77777777" w:rsidTr="00192DF5">
        <w:trPr>
          <w:cantSplit/>
          <w:tblHeader/>
        </w:trPr>
        <w:tc>
          <w:tcPr>
            <w:tcW w:w="2016" w:type="dxa"/>
            <w:shd w:val="clear" w:color="auto" w:fill="auto"/>
            <w:vAlign w:val="bottom"/>
          </w:tcPr>
          <w:p w14:paraId="60830105" w14:textId="77777777" w:rsidR="009C2A80" w:rsidRDefault="009C2A80" w:rsidP="00944718">
            <w:pPr>
              <w:pStyle w:val="STTable"/>
            </w:pPr>
            <w:r>
              <w:t>REFERENCE</w:t>
            </w:r>
            <w:r>
              <w:br/>
              <w:t>SYMBOL</w:t>
            </w:r>
          </w:p>
        </w:tc>
        <w:tc>
          <w:tcPr>
            <w:tcW w:w="1440" w:type="dxa"/>
            <w:shd w:val="clear" w:color="auto" w:fill="auto"/>
            <w:vAlign w:val="bottom"/>
          </w:tcPr>
          <w:p w14:paraId="1CCB02CC" w14:textId="77777777" w:rsidR="009C2A80" w:rsidRPr="009D7125" w:rsidRDefault="009C2A80" w:rsidP="00944718">
            <w:pPr>
              <w:pStyle w:val="STTable"/>
            </w:pPr>
            <w:r w:rsidRPr="009D7125">
              <w:t>SHELL</w:t>
            </w:r>
          </w:p>
        </w:tc>
        <w:tc>
          <w:tcPr>
            <w:tcW w:w="1584" w:type="dxa"/>
            <w:shd w:val="clear" w:color="auto" w:fill="auto"/>
            <w:vAlign w:val="bottom"/>
          </w:tcPr>
          <w:p w14:paraId="333707C1" w14:textId="77777777" w:rsidR="009C2A80" w:rsidRPr="009D7125" w:rsidRDefault="009C2A80" w:rsidP="00944718">
            <w:pPr>
              <w:pStyle w:val="STTable"/>
            </w:pPr>
            <w:r w:rsidRPr="009D7125">
              <w:t>STANDARD OIL</w:t>
            </w:r>
          </w:p>
        </w:tc>
        <w:tc>
          <w:tcPr>
            <w:tcW w:w="1440" w:type="dxa"/>
            <w:shd w:val="clear" w:color="auto" w:fill="auto"/>
            <w:vAlign w:val="bottom"/>
          </w:tcPr>
          <w:p w14:paraId="61314111" w14:textId="77777777" w:rsidR="009C2A80" w:rsidRPr="009D7125" w:rsidRDefault="009C2A80" w:rsidP="00944718">
            <w:pPr>
              <w:pStyle w:val="STTable"/>
            </w:pPr>
            <w:r w:rsidRPr="009D7125">
              <w:t>GULF</w:t>
            </w:r>
          </w:p>
        </w:tc>
        <w:tc>
          <w:tcPr>
            <w:tcW w:w="1440" w:type="dxa"/>
            <w:shd w:val="clear" w:color="auto" w:fill="auto"/>
            <w:vAlign w:val="bottom"/>
          </w:tcPr>
          <w:p w14:paraId="399A0DBB" w14:textId="77777777" w:rsidR="009C2A80" w:rsidRPr="009D7125" w:rsidRDefault="009C2A80" w:rsidP="00944718">
            <w:pPr>
              <w:pStyle w:val="STTable"/>
            </w:pPr>
            <w:r w:rsidRPr="009D7125">
              <w:t>ARCO</w:t>
            </w:r>
          </w:p>
        </w:tc>
        <w:tc>
          <w:tcPr>
            <w:tcW w:w="1440" w:type="dxa"/>
            <w:shd w:val="clear" w:color="auto" w:fill="auto"/>
            <w:vAlign w:val="bottom"/>
          </w:tcPr>
          <w:p w14:paraId="660D8FA1" w14:textId="77777777" w:rsidR="009C2A80" w:rsidRDefault="009C2A80" w:rsidP="00944718">
            <w:pPr>
              <w:pStyle w:val="STTable"/>
            </w:pPr>
            <w:r>
              <w:t>OR EQUAL</w:t>
            </w:r>
          </w:p>
        </w:tc>
      </w:tr>
      <w:tr w:rsidR="009C2A80" w14:paraId="4CFF0F54" w14:textId="77777777" w:rsidTr="00192DF5">
        <w:trPr>
          <w:cantSplit/>
        </w:trPr>
        <w:tc>
          <w:tcPr>
            <w:tcW w:w="2016" w:type="dxa"/>
            <w:shd w:val="clear" w:color="auto" w:fill="auto"/>
          </w:tcPr>
          <w:p w14:paraId="4C7737AC" w14:textId="77777777" w:rsidR="009C2A80" w:rsidRDefault="009C2A80" w:rsidP="00944718">
            <w:pPr>
              <w:pStyle w:val="STTable"/>
            </w:pPr>
            <w:r>
              <w:t>List symbols used in No. 9. above.</w:t>
            </w:r>
          </w:p>
        </w:tc>
        <w:tc>
          <w:tcPr>
            <w:tcW w:w="1584" w:type="dxa"/>
            <w:gridSpan w:val="5"/>
            <w:shd w:val="clear" w:color="auto" w:fill="auto"/>
          </w:tcPr>
          <w:p w14:paraId="149FAEBC" w14:textId="77777777" w:rsidR="009C2A80" w:rsidRDefault="009C2A80" w:rsidP="00944718">
            <w:pPr>
              <w:pStyle w:val="STTable"/>
            </w:pPr>
            <w:r>
              <w:t>List equivalent lubricants, as distributed by each manufacturer for the specific use recommended.</w:t>
            </w:r>
          </w:p>
        </w:tc>
      </w:tr>
      <w:tr w:rsidR="009C2A80" w14:paraId="4AF1D0A1" w14:textId="77777777" w:rsidTr="00192DF5">
        <w:trPr>
          <w:cantSplit/>
        </w:trPr>
        <w:tc>
          <w:tcPr>
            <w:tcW w:w="2016" w:type="dxa"/>
            <w:shd w:val="clear" w:color="auto" w:fill="auto"/>
          </w:tcPr>
          <w:p w14:paraId="6FFBE9B9" w14:textId="77777777" w:rsidR="009C2A80" w:rsidRDefault="009C2A80" w:rsidP="00944718">
            <w:pPr>
              <w:pStyle w:val="TableText"/>
              <w:tabs>
                <w:tab w:val="left" w:pos="864"/>
                <w:tab w:val="left" w:pos="8928"/>
              </w:tabs>
            </w:pPr>
          </w:p>
        </w:tc>
        <w:tc>
          <w:tcPr>
            <w:tcW w:w="1440" w:type="dxa"/>
            <w:shd w:val="clear" w:color="auto" w:fill="auto"/>
          </w:tcPr>
          <w:p w14:paraId="2E4240BD" w14:textId="77777777" w:rsidR="009C2A80" w:rsidRDefault="009C2A80" w:rsidP="00944718">
            <w:pPr>
              <w:pStyle w:val="TableText"/>
              <w:tabs>
                <w:tab w:val="left" w:pos="864"/>
                <w:tab w:val="left" w:pos="8928"/>
              </w:tabs>
            </w:pPr>
          </w:p>
        </w:tc>
        <w:tc>
          <w:tcPr>
            <w:tcW w:w="1584" w:type="dxa"/>
            <w:shd w:val="clear" w:color="auto" w:fill="auto"/>
          </w:tcPr>
          <w:p w14:paraId="3EBA671B" w14:textId="77777777" w:rsidR="009C2A80" w:rsidRDefault="009C2A80" w:rsidP="00944718">
            <w:pPr>
              <w:pStyle w:val="TableText"/>
              <w:tabs>
                <w:tab w:val="left" w:pos="864"/>
                <w:tab w:val="left" w:pos="8928"/>
              </w:tabs>
            </w:pPr>
          </w:p>
        </w:tc>
        <w:tc>
          <w:tcPr>
            <w:tcW w:w="1440" w:type="dxa"/>
            <w:shd w:val="clear" w:color="auto" w:fill="auto"/>
          </w:tcPr>
          <w:p w14:paraId="1012457D" w14:textId="77777777" w:rsidR="009C2A80" w:rsidRDefault="009C2A80" w:rsidP="00944718">
            <w:pPr>
              <w:pStyle w:val="TableText"/>
              <w:tabs>
                <w:tab w:val="left" w:pos="864"/>
                <w:tab w:val="left" w:pos="8928"/>
              </w:tabs>
            </w:pPr>
          </w:p>
        </w:tc>
        <w:tc>
          <w:tcPr>
            <w:tcW w:w="1440" w:type="dxa"/>
            <w:shd w:val="clear" w:color="auto" w:fill="auto"/>
          </w:tcPr>
          <w:p w14:paraId="2800753F" w14:textId="77777777" w:rsidR="009C2A80" w:rsidRDefault="009C2A80" w:rsidP="00944718">
            <w:pPr>
              <w:pStyle w:val="TableText"/>
              <w:tabs>
                <w:tab w:val="left" w:pos="864"/>
                <w:tab w:val="left" w:pos="8928"/>
              </w:tabs>
            </w:pPr>
          </w:p>
        </w:tc>
        <w:tc>
          <w:tcPr>
            <w:tcW w:w="1440" w:type="dxa"/>
            <w:shd w:val="clear" w:color="auto" w:fill="auto"/>
          </w:tcPr>
          <w:p w14:paraId="349ECB81" w14:textId="77777777" w:rsidR="009C2A80" w:rsidRDefault="009C2A80" w:rsidP="00944718">
            <w:pPr>
              <w:pStyle w:val="STTable"/>
            </w:pPr>
          </w:p>
        </w:tc>
      </w:tr>
      <w:tr w:rsidR="009C2A80" w14:paraId="12612316" w14:textId="77777777" w:rsidTr="00192DF5">
        <w:trPr>
          <w:cantSplit/>
        </w:trPr>
        <w:tc>
          <w:tcPr>
            <w:tcW w:w="2016" w:type="dxa"/>
            <w:shd w:val="clear" w:color="auto" w:fill="auto"/>
          </w:tcPr>
          <w:p w14:paraId="39DD963E" w14:textId="77777777" w:rsidR="009C2A80" w:rsidRDefault="009C2A80" w:rsidP="00944718">
            <w:pPr>
              <w:pStyle w:val="TableText"/>
              <w:tabs>
                <w:tab w:val="left" w:pos="864"/>
                <w:tab w:val="left" w:pos="8928"/>
              </w:tabs>
            </w:pPr>
          </w:p>
        </w:tc>
        <w:tc>
          <w:tcPr>
            <w:tcW w:w="1440" w:type="dxa"/>
            <w:shd w:val="clear" w:color="auto" w:fill="auto"/>
          </w:tcPr>
          <w:p w14:paraId="04D995A1" w14:textId="77777777" w:rsidR="009C2A80" w:rsidRDefault="009C2A80" w:rsidP="00944718">
            <w:pPr>
              <w:pStyle w:val="TableText"/>
              <w:tabs>
                <w:tab w:val="left" w:pos="864"/>
                <w:tab w:val="left" w:pos="8928"/>
              </w:tabs>
            </w:pPr>
          </w:p>
        </w:tc>
        <w:tc>
          <w:tcPr>
            <w:tcW w:w="1584" w:type="dxa"/>
            <w:shd w:val="clear" w:color="auto" w:fill="auto"/>
          </w:tcPr>
          <w:p w14:paraId="2A4DF172" w14:textId="77777777" w:rsidR="009C2A80" w:rsidRDefault="009C2A80" w:rsidP="00944718">
            <w:pPr>
              <w:pStyle w:val="TableText"/>
              <w:tabs>
                <w:tab w:val="left" w:pos="864"/>
                <w:tab w:val="left" w:pos="8928"/>
              </w:tabs>
            </w:pPr>
          </w:p>
        </w:tc>
        <w:tc>
          <w:tcPr>
            <w:tcW w:w="1440" w:type="dxa"/>
            <w:shd w:val="clear" w:color="auto" w:fill="auto"/>
          </w:tcPr>
          <w:p w14:paraId="0B345F7C" w14:textId="77777777" w:rsidR="009C2A80" w:rsidRDefault="009C2A80" w:rsidP="00944718">
            <w:pPr>
              <w:pStyle w:val="TableText"/>
              <w:tabs>
                <w:tab w:val="left" w:pos="864"/>
                <w:tab w:val="left" w:pos="8928"/>
              </w:tabs>
            </w:pPr>
          </w:p>
        </w:tc>
        <w:tc>
          <w:tcPr>
            <w:tcW w:w="1440" w:type="dxa"/>
            <w:shd w:val="clear" w:color="auto" w:fill="auto"/>
          </w:tcPr>
          <w:p w14:paraId="733FCCF2" w14:textId="77777777" w:rsidR="009C2A80" w:rsidRDefault="009C2A80" w:rsidP="00944718">
            <w:pPr>
              <w:pStyle w:val="TableText"/>
              <w:tabs>
                <w:tab w:val="left" w:pos="864"/>
                <w:tab w:val="left" w:pos="8928"/>
              </w:tabs>
            </w:pPr>
          </w:p>
        </w:tc>
        <w:tc>
          <w:tcPr>
            <w:tcW w:w="1440" w:type="dxa"/>
            <w:shd w:val="clear" w:color="auto" w:fill="auto"/>
          </w:tcPr>
          <w:p w14:paraId="71A642E4" w14:textId="77777777" w:rsidR="009C2A80" w:rsidRDefault="009C2A80" w:rsidP="00944718">
            <w:pPr>
              <w:pStyle w:val="STTable"/>
            </w:pPr>
          </w:p>
        </w:tc>
      </w:tr>
      <w:tr w:rsidR="009C2A80" w14:paraId="7DD5BF15" w14:textId="77777777" w:rsidTr="00192DF5">
        <w:trPr>
          <w:cantSplit/>
        </w:trPr>
        <w:tc>
          <w:tcPr>
            <w:tcW w:w="2016" w:type="dxa"/>
            <w:shd w:val="clear" w:color="auto" w:fill="auto"/>
          </w:tcPr>
          <w:p w14:paraId="338BB904" w14:textId="77777777" w:rsidR="009C2A80" w:rsidRDefault="009C2A80" w:rsidP="00944718">
            <w:pPr>
              <w:pStyle w:val="TableText"/>
              <w:tabs>
                <w:tab w:val="left" w:pos="864"/>
                <w:tab w:val="left" w:pos="8928"/>
              </w:tabs>
            </w:pPr>
          </w:p>
        </w:tc>
        <w:tc>
          <w:tcPr>
            <w:tcW w:w="1440" w:type="dxa"/>
            <w:shd w:val="clear" w:color="auto" w:fill="auto"/>
          </w:tcPr>
          <w:p w14:paraId="1245A6DF" w14:textId="77777777" w:rsidR="009C2A80" w:rsidRDefault="009C2A80" w:rsidP="00944718">
            <w:pPr>
              <w:pStyle w:val="TableText"/>
              <w:tabs>
                <w:tab w:val="left" w:pos="864"/>
                <w:tab w:val="left" w:pos="8928"/>
              </w:tabs>
            </w:pPr>
          </w:p>
        </w:tc>
        <w:tc>
          <w:tcPr>
            <w:tcW w:w="1584" w:type="dxa"/>
            <w:shd w:val="clear" w:color="auto" w:fill="auto"/>
          </w:tcPr>
          <w:p w14:paraId="151F7961" w14:textId="77777777" w:rsidR="009C2A80" w:rsidRDefault="009C2A80" w:rsidP="00944718">
            <w:pPr>
              <w:pStyle w:val="TableText"/>
              <w:tabs>
                <w:tab w:val="left" w:pos="864"/>
                <w:tab w:val="left" w:pos="8928"/>
              </w:tabs>
            </w:pPr>
          </w:p>
        </w:tc>
        <w:tc>
          <w:tcPr>
            <w:tcW w:w="1440" w:type="dxa"/>
            <w:shd w:val="clear" w:color="auto" w:fill="auto"/>
          </w:tcPr>
          <w:p w14:paraId="738032D6" w14:textId="77777777" w:rsidR="009C2A80" w:rsidRDefault="009C2A80" w:rsidP="00944718">
            <w:pPr>
              <w:pStyle w:val="TableText"/>
              <w:tabs>
                <w:tab w:val="left" w:pos="864"/>
                <w:tab w:val="left" w:pos="8928"/>
              </w:tabs>
            </w:pPr>
          </w:p>
        </w:tc>
        <w:tc>
          <w:tcPr>
            <w:tcW w:w="1440" w:type="dxa"/>
            <w:shd w:val="clear" w:color="auto" w:fill="auto"/>
          </w:tcPr>
          <w:p w14:paraId="182B2937" w14:textId="77777777" w:rsidR="009C2A80" w:rsidRDefault="009C2A80" w:rsidP="00944718">
            <w:pPr>
              <w:pStyle w:val="TableText"/>
              <w:tabs>
                <w:tab w:val="left" w:pos="864"/>
                <w:tab w:val="left" w:pos="8928"/>
              </w:tabs>
            </w:pPr>
          </w:p>
        </w:tc>
        <w:tc>
          <w:tcPr>
            <w:tcW w:w="1440" w:type="dxa"/>
            <w:shd w:val="clear" w:color="auto" w:fill="auto"/>
          </w:tcPr>
          <w:p w14:paraId="4AD8E4FE" w14:textId="77777777" w:rsidR="009C2A80" w:rsidRDefault="009C2A80" w:rsidP="00944718">
            <w:pPr>
              <w:pStyle w:val="STTable"/>
            </w:pPr>
          </w:p>
        </w:tc>
      </w:tr>
      <w:tr w:rsidR="009C2A80" w14:paraId="7627A03E" w14:textId="77777777" w:rsidTr="00192DF5">
        <w:trPr>
          <w:cantSplit/>
        </w:trPr>
        <w:tc>
          <w:tcPr>
            <w:tcW w:w="2016" w:type="dxa"/>
            <w:shd w:val="clear" w:color="auto" w:fill="auto"/>
          </w:tcPr>
          <w:p w14:paraId="0C108E87" w14:textId="77777777" w:rsidR="009C2A80" w:rsidRDefault="009C2A80" w:rsidP="00944718">
            <w:pPr>
              <w:pStyle w:val="TableText"/>
              <w:tabs>
                <w:tab w:val="left" w:pos="864"/>
                <w:tab w:val="left" w:pos="8928"/>
              </w:tabs>
            </w:pPr>
          </w:p>
        </w:tc>
        <w:tc>
          <w:tcPr>
            <w:tcW w:w="1440" w:type="dxa"/>
            <w:shd w:val="clear" w:color="auto" w:fill="auto"/>
          </w:tcPr>
          <w:p w14:paraId="72389B4B" w14:textId="77777777" w:rsidR="009C2A80" w:rsidRDefault="009C2A80" w:rsidP="00944718">
            <w:pPr>
              <w:pStyle w:val="TableText"/>
              <w:tabs>
                <w:tab w:val="left" w:pos="864"/>
                <w:tab w:val="left" w:pos="8928"/>
              </w:tabs>
            </w:pPr>
          </w:p>
        </w:tc>
        <w:tc>
          <w:tcPr>
            <w:tcW w:w="1584" w:type="dxa"/>
            <w:shd w:val="clear" w:color="auto" w:fill="auto"/>
          </w:tcPr>
          <w:p w14:paraId="00AA8CAD" w14:textId="77777777" w:rsidR="009C2A80" w:rsidRDefault="009C2A80" w:rsidP="00944718">
            <w:pPr>
              <w:pStyle w:val="TableText"/>
              <w:tabs>
                <w:tab w:val="left" w:pos="864"/>
                <w:tab w:val="left" w:pos="8928"/>
              </w:tabs>
            </w:pPr>
          </w:p>
        </w:tc>
        <w:tc>
          <w:tcPr>
            <w:tcW w:w="1440" w:type="dxa"/>
            <w:shd w:val="clear" w:color="auto" w:fill="auto"/>
          </w:tcPr>
          <w:p w14:paraId="29E38936" w14:textId="77777777" w:rsidR="009C2A80" w:rsidRDefault="009C2A80" w:rsidP="00944718">
            <w:pPr>
              <w:pStyle w:val="TableText"/>
              <w:tabs>
                <w:tab w:val="left" w:pos="864"/>
                <w:tab w:val="left" w:pos="8928"/>
              </w:tabs>
            </w:pPr>
          </w:p>
        </w:tc>
        <w:tc>
          <w:tcPr>
            <w:tcW w:w="1440" w:type="dxa"/>
            <w:shd w:val="clear" w:color="auto" w:fill="auto"/>
          </w:tcPr>
          <w:p w14:paraId="1913B796" w14:textId="77777777" w:rsidR="009C2A80" w:rsidRDefault="009C2A80" w:rsidP="00944718">
            <w:pPr>
              <w:pStyle w:val="TableText"/>
              <w:tabs>
                <w:tab w:val="left" w:pos="864"/>
                <w:tab w:val="left" w:pos="8928"/>
              </w:tabs>
            </w:pPr>
          </w:p>
        </w:tc>
        <w:tc>
          <w:tcPr>
            <w:tcW w:w="1440" w:type="dxa"/>
            <w:shd w:val="clear" w:color="auto" w:fill="auto"/>
          </w:tcPr>
          <w:p w14:paraId="2476A1BD" w14:textId="77777777" w:rsidR="009C2A80" w:rsidRDefault="009C2A80" w:rsidP="00944718">
            <w:pPr>
              <w:pStyle w:val="STTable"/>
            </w:pPr>
          </w:p>
        </w:tc>
      </w:tr>
      <w:tr w:rsidR="009C2A80" w14:paraId="6D525719" w14:textId="77777777" w:rsidTr="00192DF5">
        <w:trPr>
          <w:cantSplit/>
        </w:trPr>
        <w:tc>
          <w:tcPr>
            <w:tcW w:w="2016" w:type="dxa"/>
            <w:shd w:val="clear" w:color="auto" w:fill="auto"/>
          </w:tcPr>
          <w:p w14:paraId="693B6524" w14:textId="77777777" w:rsidR="009C2A80" w:rsidRDefault="009C2A80" w:rsidP="00944718">
            <w:pPr>
              <w:pStyle w:val="TableText"/>
              <w:tabs>
                <w:tab w:val="left" w:pos="864"/>
                <w:tab w:val="left" w:pos="8928"/>
              </w:tabs>
            </w:pPr>
          </w:p>
        </w:tc>
        <w:tc>
          <w:tcPr>
            <w:tcW w:w="1440" w:type="dxa"/>
            <w:shd w:val="clear" w:color="auto" w:fill="auto"/>
          </w:tcPr>
          <w:p w14:paraId="26A40CFE" w14:textId="77777777" w:rsidR="009C2A80" w:rsidRDefault="009C2A80" w:rsidP="00944718">
            <w:pPr>
              <w:pStyle w:val="TableText"/>
              <w:tabs>
                <w:tab w:val="left" w:pos="864"/>
                <w:tab w:val="left" w:pos="8928"/>
              </w:tabs>
            </w:pPr>
          </w:p>
        </w:tc>
        <w:tc>
          <w:tcPr>
            <w:tcW w:w="1584" w:type="dxa"/>
            <w:shd w:val="clear" w:color="auto" w:fill="auto"/>
          </w:tcPr>
          <w:p w14:paraId="7E9329DC" w14:textId="77777777" w:rsidR="009C2A80" w:rsidRDefault="009C2A80" w:rsidP="00944718">
            <w:pPr>
              <w:pStyle w:val="TableText"/>
              <w:tabs>
                <w:tab w:val="left" w:pos="864"/>
                <w:tab w:val="left" w:pos="8928"/>
              </w:tabs>
            </w:pPr>
          </w:p>
        </w:tc>
        <w:tc>
          <w:tcPr>
            <w:tcW w:w="1440" w:type="dxa"/>
            <w:shd w:val="clear" w:color="auto" w:fill="auto"/>
          </w:tcPr>
          <w:p w14:paraId="6EB9E8F6" w14:textId="77777777" w:rsidR="009C2A80" w:rsidRDefault="009C2A80" w:rsidP="00944718">
            <w:pPr>
              <w:pStyle w:val="TableText"/>
              <w:tabs>
                <w:tab w:val="left" w:pos="864"/>
                <w:tab w:val="left" w:pos="8928"/>
              </w:tabs>
            </w:pPr>
          </w:p>
        </w:tc>
        <w:tc>
          <w:tcPr>
            <w:tcW w:w="1440" w:type="dxa"/>
            <w:shd w:val="clear" w:color="auto" w:fill="auto"/>
          </w:tcPr>
          <w:p w14:paraId="6D2B11F0" w14:textId="77777777" w:rsidR="009C2A80" w:rsidRDefault="009C2A80" w:rsidP="00944718">
            <w:pPr>
              <w:pStyle w:val="TableText"/>
              <w:tabs>
                <w:tab w:val="left" w:pos="864"/>
                <w:tab w:val="left" w:pos="8928"/>
              </w:tabs>
            </w:pPr>
          </w:p>
        </w:tc>
        <w:tc>
          <w:tcPr>
            <w:tcW w:w="1440" w:type="dxa"/>
            <w:shd w:val="clear" w:color="auto" w:fill="auto"/>
          </w:tcPr>
          <w:p w14:paraId="285C05AC" w14:textId="77777777" w:rsidR="009C2A80" w:rsidRDefault="009C2A80" w:rsidP="00944718">
            <w:pPr>
              <w:pStyle w:val="STTable"/>
            </w:pPr>
          </w:p>
        </w:tc>
      </w:tr>
      <w:tr w:rsidR="009C2A80" w14:paraId="1E564B89" w14:textId="77777777" w:rsidTr="00192DF5">
        <w:trPr>
          <w:cantSplit/>
        </w:trPr>
        <w:tc>
          <w:tcPr>
            <w:tcW w:w="2016" w:type="dxa"/>
            <w:shd w:val="clear" w:color="auto" w:fill="auto"/>
          </w:tcPr>
          <w:p w14:paraId="0AE43C18" w14:textId="77777777" w:rsidR="009C2A80" w:rsidRDefault="009C2A80" w:rsidP="00944718">
            <w:pPr>
              <w:pStyle w:val="TableText"/>
              <w:tabs>
                <w:tab w:val="left" w:pos="864"/>
                <w:tab w:val="left" w:pos="8928"/>
              </w:tabs>
            </w:pPr>
          </w:p>
        </w:tc>
        <w:tc>
          <w:tcPr>
            <w:tcW w:w="1440" w:type="dxa"/>
            <w:shd w:val="clear" w:color="auto" w:fill="auto"/>
          </w:tcPr>
          <w:p w14:paraId="70E2084F" w14:textId="77777777" w:rsidR="009C2A80" w:rsidRDefault="009C2A80" w:rsidP="00944718">
            <w:pPr>
              <w:pStyle w:val="TableText"/>
              <w:tabs>
                <w:tab w:val="left" w:pos="864"/>
                <w:tab w:val="left" w:pos="8928"/>
              </w:tabs>
            </w:pPr>
          </w:p>
        </w:tc>
        <w:tc>
          <w:tcPr>
            <w:tcW w:w="1584" w:type="dxa"/>
            <w:shd w:val="clear" w:color="auto" w:fill="auto"/>
          </w:tcPr>
          <w:p w14:paraId="2A65A341" w14:textId="77777777" w:rsidR="009C2A80" w:rsidRDefault="009C2A80" w:rsidP="00944718">
            <w:pPr>
              <w:pStyle w:val="TableText"/>
              <w:tabs>
                <w:tab w:val="left" w:pos="864"/>
                <w:tab w:val="left" w:pos="8928"/>
              </w:tabs>
            </w:pPr>
          </w:p>
        </w:tc>
        <w:tc>
          <w:tcPr>
            <w:tcW w:w="1440" w:type="dxa"/>
            <w:shd w:val="clear" w:color="auto" w:fill="auto"/>
          </w:tcPr>
          <w:p w14:paraId="1834C577" w14:textId="77777777" w:rsidR="009C2A80" w:rsidRDefault="009C2A80" w:rsidP="00944718">
            <w:pPr>
              <w:pStyle w:val="TableText"/>
              <w:tabs>
                <w:tab w:val="left" w:pos="864"/>
                <w:tab w:val="left" w:pos="8928"/>
              </w:tabs>
            </w:pPr>
          </w:p>
        </w:tc>
        <w:tc>
          <w:tcPr>
            <w:tcW w:w="1440" w:type="dxa"/>
            <w:shd w:val="clear" w:color="auto" w:fill="auto"/>
          </w:tcPr>
          <w:p w14:paraId="3B881955" w14:textId="77777777" w:rsidR="009C2A80" w:rsidRDefault="009C2A80" w:rsidP="00944718">
            <w:pPr>
              <w:pStyle w:val="TableText"/>
              <w:tabs>
                <w:tab w:val="left" w:pos="864"/>
                <w:tab w:val="left" w:pos="8928"/>
              </w:tabs>
            </w:pPr>
          </w:p>
        </w:tc>
        <w:tc>
          <w:tcPr>
            <w:tcW w:w="1440" w:type="dxa"/>
            <w:shd w:val="clear" w:color="auto" w:fill="auto"/>
          </w:tcPr>
          <w:p w14:paraId="6F40A712" w14:textId="77777777" w:rsidR="009C2A80" w:rsidRDefault="009C2A80" w:rsidP="00944718">
            <w:pPr>
              <w:pStyle w:val="STTable"/>
            </w:pPr>
          </w:p>
        </w:tc>
      </w:tr>
      <w:tr w:rsidR="009C2A80" w14:paraId="74E0DE58" w14:textId="77777777" w:rsidTr="00192DF5">
        <w:trPr>
          <w:cantSplit/>
        </w:trPr>
        <w:tc>
          <w:tcPr>
            <w:tcW w:w="2016" w:type="dxa"/>
            <w:shd w:val="clear" w:color="auto" w:fill="auto"/>
          </w:tcPr>
          <w:p w14:paraId="6F9C931E" w14:textId="77777777" w:rsidR="009C2A80" w:rsidRDefault="009C2A80" w:rsidP="00944718">
            <w:pPr>
              <w:pStyle w:val="TableText"/>
              <w:tabs>
                <w:tab w:val="left" w:pos="864"/>
                <w:tab w:val="left" w:pos="8928"/>
              </w:tabs>
            </w:pPr>
          </w:p>
        </w:tc>
        <w:tc>
          <w:tcPr>
            <w:tcW w:w="1440" w:type="dxa"/>
            <w:shd w:val="clear" w:color="auto" w:fill="auto"/>
          </w:tcPr>
          <w:p w14:paraId="64C4E99F" w14:textId="77777777" w:rsidR="009C2A80" w:rsidRDefault="009C2A80" w:rsidP="00944718">
            <w:pPr>
              <w:pStyle w:val="TableText"/>
              <w:tabs>
                <w:tab w:val="left" w:pos="864"/>
                <w:tab w:val="left" w:pos="8928"/>
              </w:tabs>
            </w:pPr>
          </w:p>
        </w:tc>
        <w:tc>
          <w:tcPr>
            <w:tcW w:w="1584" w:type="dxa"/>
            <w:shd w:val="clear" w:color="auto" w:fill="auto"/>
          </w:tcPr>
          <w:p w14:paraId="71435F30" w14:textId="77777777" w:rsidR="009C2A80" w:rsidRDefault="009C2A80" w:rsidP="00944718">
            <w:pPr>
              <w:pStyle w:val="TableText"/>
              <w:tabs>
                <w:tab w:val="left" w:pos="864"/>
                <w:tab w:val="left" w:pos="8928"/>
              </w:tabs>
            </w:pPr>
          </w:p>
        </w:tc>
        <w:tc>
          <w:tcPr>
            <w:tcW w:w="1440" w:type="dxa"/>
            <w:shd w:val="clear" w:color="auto" w:fill="auto"/>
          </w:tcPr>
          <w:p w14:paraId="40A799E4" w14:textId="77777777" w:rsidR="009C2A80" w:rsidRDefault="009C2A80" w:rsidP="00944718">
            <w:pPr>
              <w:pStyle w:val="TableText"/>
              <w:tabs>
                <w:tab w:val="left" w:pos="864"/>
                <w:tab w:val="left" w:pos="8928"/>
              </w:tabs>
            </w:pPr>
          </w:p>
        </w:tc>
        <w:tc>
          <w:tcPr>
            <w:tcW w:w="1440" w:type="dxa"/>
            <w:shd w:val="clear" w:color="auto" w:fill="auto"/>
          </w:tcPr>
          <w:p w14:paraId="78C79791" w14:textId="77777777" w:rsidR="009C2A80" w:rsidRDefault="009C2A80" w:rsidP="00944718">
            <w:pPr>
              <w:pStyle w:val="TableText"/>
              <w:tabs>
                <w:tab w:val="left" w:pos="864"/>
                <w:tab w:val="left" w:pos="8928"/>
              </w:tabs>
            </w:pPr>
          </w:p>
        </w:tc>
        <w:tc>
          <w:tcPr>
            <w:tcW w:w="1440" w:type="dxa"/>
            <w:shd w:val="clear" w:color="auto" w:fill="auto"/>
          </w:tcPr>
          <w:p w14:paraId="1C0E8A6B" w14:textId="77777777" w:rsidR="009C2A80" w:rsidRDefault="009C2A80" w:rsidP="00944718">
            <w:pPr>
              <w:pStyle w:val="STTable"/>
            </w:pPr>
          </w:p>
        </w:tc>
      </w:tr>
      <w:tr w:rsidR="009C2A80" w14:paraId="59ED3EE3" w14:textId="77777777" w:rsidTr="00192DF5">
        <w:trPr>
          <w:cantSplit/>
        </w:trPr>
        <w:tc>
          <w:tcPr>
            <w:tcW w:w="2016" w:type="dxa"/>
            <w:shd w:val="clear" w:color="auto" w:fill="auto"/>
          </w:tcPr>
          <w:p w14:paraId="71BECE00" w14:textId="77777777" w:rsidR="009C2A80" w:rsidRDefault="009C2A80" w:rsidP="00944718">
            <w:pPr>
              <w:pStyle w:val="TableText"/>
              <w:tabs>
                <w:tab w:val="left" w:pos="864"/>
                <w:tab w:val="left" w:pos="8928"/>
              </w:tabs>
            </w:pPr>
          </w:p>
        </w:tc>
        <w:tc>
          <w:tcPr>
            <w:tcW w:w="1440" w:type="dxa"/>
            <w:shd w:val="clear" w:color="auto" w:fill="auto"/>
          </w:tcPr>
          <w:p w14:paraId="3FF1D5E7" w14:textId="77777777" w:rsidR="009C2A80" w:rsidRDefault="009C2A80" w:rsidP="00944718">
            <w:pPr>
              <w:pStyle w:val="TableText"/>
              <w:tabs>
                <w:tab w:val="left" w:pos="864"/>
                <w:tab w:val="left" w:pos="8928"/>
              </w:tabs>
            </w:pPr>
          </w:p>
        </w:tc>
        <w:tc>
          <w:tcPr>
            <w:tcW w:w="1584" w:type="dxa"/>
            <w:shd w:val="clear" w:color="auto" w:fill="auto"/>
          </w:tcPr>
          <w:p w14:paraId="3BA7DB28" w14:textId="77777777" w:rsidR="009C2A80" w:rsidRDefault="009C2A80" w:rsidP="00944718">
            <w:pPr>
              <w:pStyle w:val="TableText"/>
              <w:tabs>
                <w:tab w:val="left" w:pos="864"/>
                <w:tab w:val="left" w:pos="8928"/>
              </w:tabs>
            </w:pPr>
          </w:p>
        </w:tc>
        <w:tc>
          <w:tcPr>
            <w:tcW w:w="1440" w:type="dxa"/>
            <w:shd w:val="clear" w:color="auto" w:fill="auto"/>
          </w:tcPr>
          <w:p w14:paraId="318F5803" w14:textId="77777777" w:rsidR="009C2A80" w:rsidRDefault="009C2A80" w:rsidP="00944718">
            <w:pPr>
              <w:pStyle w:val="TableText"/>
              <w:tabs>
                <w:tab w:val="left" w:pos="864"/>
                <w:tab w:val="left" w:pos="8928"/>
              </w:tabs>
            </w:pPr>
          </w:p>
        </w:tc>
        <w:tc>
          <w:tcPr>
            <w:tcW w:w="1440" w:type="dxa"/>
            <w:shd w:val="clear" w:color="auto" w:fill="auto"/>
          </w:tcPr>
          <w:p w14:paraId="633033B2" w14:textId="77777777" w:rsidR="009C2A80" w:rsidRDefault="009C2A80" w:rsidP="00944718">
            <w:pPr>
              <w:pStyle w:val="TableText"/>
              <w:tabs>
                <w:tab w:val="left" w:pos="864"/>
                <w:tab w:val="left" w:pos="8928"/>
              </w:tabs>
            </w:pPr>
          </w:p>
        </w:tc>
        <w:tc>
          <w:tcPr>
            <w:tcW w:w="1440" w:type="dxa"/>
            <w:shd w:val="clear" w:color="auto" w:fill="auto"/>
          </w:tcPr>
          <w:p w14:paraId="4B3C0DE1" w14:textId="77777777" w:rsidR="009C2A80" w:rsidRDefault="009C2A80" w:rsidP="00944718">
            <w:pPr>
              <w:pStyle w:val="STTable"/>
            </w:pPr>
          </w:p>
        </w:tc>
      </w:tr>
      <w:tr w:rsidR="009C2A80" w14:paraId="3ECABF30" w14:textId="77777777" w:rsidTr="00192DF5">
        <w:trPr>
          <w:cantSplit/>
        </w:trPr>
        <w:tc>
          <w:tcPr>
            <w:tcW w:w="2016" w:type="dxa"/>
            <w:shd w:val="clear" w:color="auto" w:fill="auto"/>
          </w:tcPr>
          <w:p w14:paraId="7D92759C" w14:textId="77777777" w:rsidR="009C2A80" w:rsidRDefault="009C2A80" w:rsidP="00944718">
            <w:pPr>
              <w:pStyle w:val="TableText"/>
              <w:tabs>
                <w:tab w:val="left" w:pos="864"/>
                <w:tab w:val="left" w:pos="8928"/>
              </w:tabs>
            </w:pPr>
          </w:p>
        </w:tc>
        <w:tc>
          <w:tcPr>
            <w:tcW w:w="1440" w:type="dxa"/>
            <w:shd w:val="clear" w:color="auto" w:fill="auto"/>
          </w:tcPr>
          <w:p w14:paraId="76B6D821" w14:textId="77777777" w:rsidR="009C2A80" w:rsidRDefault="009C2A80" w:rsidP="00944718">
            <w:pPr>
              <w:pStyle w:val="TableText"/>
              <w:tabs>
                <w:tab w:val="left" w:pos="864"/>
                <w:tab w:val="left" w:pos="8928"/>
              </w:tabs>
            </w:pPr>
          </w:p>
        </w:tc>
        <w:tc>
          <w:tcPr>
            <w:tcW w:w="1584" w:type="dxa"/>
            <w:shd w:val="clear" w:color="auto" w:fill="auto"/>
          </w:tcPr>
          <w:p w14:paraId="5F8E70EF" w14:textId="77777777" w:rsidR="009C2A80" w:rsidRDefault="009C2A80" w:rsidP="00944718">
            <w:pPr>
              <w:pStyle w:val="TableText"/>
              <w:tabs>
                <w:tab w:val="left" w:pos="864"/>
                <w:tab w:val="left" w:pos="8928"/>
              </w:tabs>
            </w:pPr>
          </w:p>
        </w:tc>
        <w:tc>
          <w:tcPr>
            <w:tcW w:w="1440" w:type="dxa"/>
            <w:shd w:val="clear" w:color="auto" w:fill="auto"/>
          </w:tcPr>
          <w:p w14:paraId="768F5FE8" w14:textId="77777777" w:rsidR="009C2A80" w:rsidRDefault="009C2A80" w:rsidP="00944718">
            <w:pPr>
              <w:pStyle w:val="TableText"/>
              <w:tabs>
                <w:tab w:val="left" w:pos="864"/>
                <w:tab w:val="left" w:pos="8928"/>
              </w:tabs>
            </w:pPr>
          </w:p>
        </w:tc>
        <w:tc>
          <w:tcPr>
            <w:tcW w:w="1440" w:type="dxa"/>
            <w:shd w:val="clear" w:color="auto" w:fill="auto"/>
          </w:tcPr>
          <w:p w14:paraId="755F3460" w14:textId="77777777" w:rsidR="009C2A80" w:rsidRDefault="009C2A80" w:rsidP="00944718">
            <w:pPr>
              <w:pStyle w:val="TableText"/>
              <w:tabs>
                <w:tab w:val="left" w:pos="864"/>
                <w:tab w:val="left" w:pos="8928"/>
              </w:tabs>
            </w:pPr>
          </w:p>
        </w:tc>
        <w:tc>
          <w:tcPr>
            <w:tcW w:w="1440" w:type="dxa"/>
            <w:shd w:val="clear" w:color="auto" w:fill="auto"/>
          </w:tcPr>
          <w:p w14:paraId="606932B2" w14:textId="77777777" w:rsidR="009C2A80" w:rsidRDefault="009C2A80" w:rsidP="00944718">
            <w:pPr>
              <w:pStyle w:val="STTable"/>
            </w:pPr>
          </w:p>
        </w:tc>
      </w:tr>
      <w:tr w:rsidR="009C2A80" w14:paraId="3F9CBDD2" w14:textId="77777777" w:rsidTr="00192DF5">
        <w:trPr>
          <w:cantSplit/>
        </w:trPr>
        <w:tc>
          <w:tcPr>
            <w:tcW w:w="2016" w:type="dxa"/>
            <w:shd w:val="clear" w:color="auto" w:fill="auto"/>
          </w:tcPr>
          <w:p w14:paraId="03157D31" w14:textId="77777777" w:rsidR="009C2A80" w:rsidRDefault="009C2A80" w:rsidP="00944718">
            <w:pPr>
              <w:pStyle w:val="TableText"/>
              <w:tabs>
                <w:tab w:val="left" w:pos="864"/>
                <w:tab w:val="left" w:pos="8928"/>
              </w:tabs>
            </w:pPr>
          </w:p>
        </w:tc>
        <w:tc>
          <w:tcPr>
            <w:tcW w:w="1440" w:type="dxa"/>
            <w:shd w:val="clear" w:color="auto" w:fill="auto"/>
          </w:tcPr>
          <w:p w14:paraId="6A7071BA" w14:textId="77777777" w:rsidR="009C2A80" w:rsidRDefault="009C2A80" w:rsidP="00944718">
            <w:pPr>
              <w:pStyle w:val="TableText"/>
              <w:tabs>
                <w:tab w:val="left" w:pos="864"/>
                <w:tab w:val="left" w:pos="8928"/>
              </w:tabs>
            </w:pPr>
          </w:p>
        </w:tc>
        <w:tc>
          <w:tcPr>
            <w:tcW w:w="1584" w:type="dxa"/>
            <w:shd w:val="clear" w:color="auto" w:fill="auto"/>
          </w:tcPr>
          <w:p w14:paraId="76C7DDDC" w14:textId="77777777" w:rsidR="009C2A80" w:rsidRDefault="009C2A80" w:rsidP="00944718">
            <w:pPr>
              <w:pStyle w:val="TableText"/>
              <w:tabs>
                <w:tab w:val="left" w:pos="864"/>
                <w:tab w:val="left" w:pos="8928"/>
              </w:tabs>
            </w:pPr>
          </w:p>
        </w:tc>
        <w:tc>
          <w:tcPr>
            <w:tcW w:w="1440" w:type="dxa"/>
            <w:shd w:val="clear" w:color="auto" w:fill="auto"/>
          </w:tcPr>
          <w:p w14:paraId="6C974A57" w14:textId="77777777" w:rsidR="009C2A80" w:rsidRDefault="009C2A80" w:rsidP="00944718">
            <w:pPr>
              <w:pStyle w:val="TableText"/>
              <w:tabs>
                <w:tab w:val="left" w:pos="864"/>
                <w:tab w:val="left" w:pos="8928"/>
              </w:tabs>
            </w:pPr>
          </w:p>
        </w:tc>
        <w:tc>
          <w:tcPr>
            <w:tcW w:w="1440" w:type="dxa"/>
            <w:shd w:val="clear" w:color="auto" w:fill="auto"/>
          </w:tcPr>
          <w:p w14:paraId="030BCA8B" w14:textId="77777777" w:rsidR="009C2A80" w:rsidRDefault="009C2A80" w:rsidP="00944718">
            <w:pPr>
              <w:pStyle w:val="TableText"/>
              <w:tabs>
                <w:tab w:val="left" w:pos="864"/>
                <w:tab w:val="left" w:pos="8928"/>
              </w:tabs>
            </w:pPr>
          </w:p>
        </w:tc>
        <w:tc>
          <w:tcPr>
            <w:tcW w:w="1440" w:type="dxa"/>
            <w:shd w:val="clear" w:color="auto" w:fill="auto"/>
          </w:tcPr>
          <w:p w14:paraId="7665EF5D" w14:textId="77777777" w:rsidR="009C2A80" w:rsidRDefault="009C2A80" w:rsidP="00944718">
            <w:pPr>
              <w:pStyle w:val="STTable"/>
            </w:pPr>
          </w:p>
        </w:tc>
      </w:tr>
      <w:tr w:rsidR="009C2A80" w14:paraId="4F35D30A" w14:textId="77777777" w:rsidTr="00192DF5">
        <w:trPr>
          <w:cantSplit/>
        </w:trPr>
        <w:tc>
          <w:tcPr>
            <w:tcW w:w="2016" w:type="dxa"/>
            <w:shd w:val="clear" w:color="auto" w:fill="auto"/>
          </w:tcPr>
          <w:p w14:paraId="7B2AF595" w14:textId="77777777" w:rsidR="009C2A80" w:rsidRDefault="009C2A80" w:rsidP="00944718">
            <w:pPr>
              <w:pStyle w:val="TableText"/>
              <w:tabs>
                <w:tab w:val="left" w:pos="864"/>
                <w:tab w:val="left" w:pos="8928"/>
              </w:tabs>
            </w:pPr>
          </w:p>
        </w:tc>
        <w:tc>
          <w:tcPr>
            <w:tcW w:w="1440" w:type="dxa"/>
            <w:shd w:val="clear" w:color="auto" w:fill="auto"/>
          </w:tcPr>
          <w:p w14:paraId="3A1C3C3B" w14:textId="77777777" w:rsidR="009C2A80" w:rsidRDefault="009C2A80" w:rsidP="00944718">
            <w:pPr>
              <w:pStyle w:val="TableText"/>
              <w:tabs>
                <w:tab w:val="left" w:pos="864"/>
                <w:tab w:val="left" w:pos="8928"/>
              </w:tabs>
            </w:pPr>
          </w:p>
        </w:tc>
        <w:tc>
          <w:tcPr>
            <w:tcW w:w="1584" w:type="dxa"/>
            <w:shd w:val="clear" w:color="auto" w:fill="auto"/>
          </w:tcPr>
          <w:p w14:paraId="683F7ADF" w14:textId="77777777" w:rsidR="009C2A80" w:rsidRDefault="009C2A80" w:rsidP="00944718">
            <w:pPr>
              <w:pStyle w:val="TableText"/>
              <w:tabs>
                <w:tab w:val="left" w:pos="864"/>
                <w:tab w:val="left" w:pos="8928"/>
              </w:tabs>
            </w:pPr>
          </w:p>
        </w:tc>
        <w:tc>
          <w:tcPr>
            <w:tcW w:w="1440" w:type="dxa"/>
            <w:shd w:val="clear" w:color="auto" w:fill="auto"/>
          </w:tcPr>
          <w:p w14:paraId="6659BC3D" w14:textId="77777777" w:rsidR="009C2A80" w:rsidRDefault="009C2A80" w:rsidP="00944718">
            <w:pPr>
              <w:pStyle w:val="TableText"/>
              <w:tabs>
                <w:tab w:val="left" w:pos="864"/>
                <w:tab w:val="left" w:pos="8928"/>
              </w:tabs>
            </w:pPr>
          </w:p>
        </w:tc>
        <w:tc>
          <w:tcPr>
            <w:tcW w:w="1440" w:type="dxa"/>
            <w:shd w:val="clear" w:color="auto" w:fill="auto"/>
          </w:tcPr>
          <w:p w14:paraId="1B975A56" w14:textId="77777777" w:rsidR="009C2A80" w:rsidRDefault="009C2A80" w:rsidP="00944718">
            <w:pPr>
              <w:pStyle w:val="TableText"/>
              <w:tabs>
                <w:tab w:val="left" w:pos="864"/>
                <w:tab w:val="left" w:pos="8928"/>
              </w:tabs>
            </w:pPr>
          </w:p>
        </w:tc>
        <w:tc>
          <w:tcPr>
            <w:tcW w:w="1440" w:type="dxa"/>
            <w:shd w:val="clear" w:color="auto" w:fill="auto"/>
          </w:tcPr>
          <w:p w14:paraId="1871577B" w14:textId="77777777" w:rsidR="009C2A80" w:rsidRDefault="009C2A80" w:rsidP="00944718">
            <w:pPr>
              <w:pStyle w:val="STTable"/>
            </w:pPr>
          </w:p>
        </w:tc>
      </w:tr>
      <w:tr w:rsidR="009C2A80" w14:paraId="20600035" w14:textId="77777777" w:rsidTr="00192DF5">
        <w:trPr>
          <w:cantSplit/>
        </w:trPr>
        <w:tc>
          <w:tcPr>
            <w:tcW w:w="2016" w:type="dxa"/>
            <w:shd w:val="clear" w:color="auto" w:fill="auto"/>
          </w:tcPr>
          <w:p w14:paraId="5EEDF9CD" w14:textId="77777777" w:rsidR="009C2A80" w:rsidRDefault="009C2A80" w:rsidP="00944718">
            <w:pPr>
              <w:pStyle w:val="TableText"/>
              <w:tabs>
                <w:tab w:val="left" w:pos="864"/>
                <w:tab w:val="left" w:pos="8928"/>
              </w:tabs>
            </w:pPr>
          </w:p>
        </w:tc>
        <w:tc>
          <w:tcPr>
            <w:tcW w:w="1440" w:type="dxa"/>
            <w:shd w:val="clear" w:color="auto" w:fill="auto"/>
          </w:tcPr>
          <w:p w14:paraId="6A951F23" w14:textId="77777777" w:rsidR="009C2A80" w:rsidRDefault="009C2A80" w:rsidP="00944718">
            <w:pPr>
              <w:pStyle w:val="TableText"/>
              <w:tabs>
                <w:tab w:val="left" w:pos="864"/>
                <w:tab w:val="left" w:pos="8928"/>
              </w:tabs>
            </w:pPr>
          </w:p>
        </w:tc>
        <w:tc>
          <w:tcPr>
            <w:tcW w:w="1584" w:type="dxa"/>
            <w:shd w:val="clear" w:color="auto" w:fill="auto"/>
          </w:tcPr>
          <w:p w14:paraId="75D8709B" w14:textId="77777777" w:rsidR="009C2A80" w:rsidRDefault="009C2A80" w:rsidP="00944718">
            <w:pPr>
              <w:pStyle w:val="TableText"/>
              <w:tabs>
                <w:tab w:val="left" w:pos="864"/>
                <w:tab w:val="left" w:pos="8928"/>
              </w:tabs>
            </w:pPr>
          </w:p>
        </w:tc>
        <w:tc>
          <w:tcPr>
            <w:tcW w:w="1440" w:type="dxa"/>
            <w:shd w:val="clear" w:color="auto" w:fill="auto"/>
          </w:tcPr>
          <w:p w14:paraId="0B64E3EC" w14:textId="77777777" w:rsidR="009C2A80" w:rsidRDefault="009C2A80" w:rsidP="00944718">
            <w:pPr>
              <w:pStyle w:val="TableText"/>
              <w:tabs>
                <w:tab w:val="left" w:pos="864"/>
                <w:tab w:val="left" w:pos="8928"/>
              </w:tabs>
            </w:pPr>
          </w:p>
        </w:tc>
        <w:tc>
          <w:tcPr>
            <w:tcW w:w="1440" w:type="dxa"/>
            <w:shd w:val="clear" w:color="auto" w:fill="auto"/>
          </w:tcPr>
          <w:p w14:paraId="388880B8" w14:textId="77777777" w:rsidR="009C2A80" w:rsidRDefault="009C2A80" w:rsidP="00944718">
            <w:pPr>
              <w:pStyle w:val="TableText"/>
              <w:tabs>
                <w:tab w:val="left" w:pos="864"/>
                <w:tab w:val="left" w:pos="8928"/>
              </w:tabs>
            </w:pPr>
          </w:p>
        </w:tc>
        <w:tc>
          <w:tcPr>
            <w:tcW w:w="1440" w:type="dxa"/>
            <w:shd w:val="clear" w:color="auto" w:fill="auto"/>
          </w:tcPr>
          <w:p w14:paraId="67BEDE38" w14:textId="77777777" w:rsidR="009C2A80" w:rsidRDefault="009C2A80" w:rsidP="00944718">
            <w:pPr>
              <w:pStyle w:val="STTable"/>
            </w:pPr>
          </w:p>
        </w:tc>
      </w:tr>
      <w:tr w:rsidR="009C2A80" w14:paraId="4EE57164" w14:textId="77777777" w:rsidTr="00192DF5">
        <w:trPr>
          <w:cantSplit/>
        </w:trPr>
        <w:tc>
          <w:tcPr>
            <w:tcW w:w="2016" w:type="dxa"/>
            <w:shd w:val="clear" w:color="auto" w:fill="auto"/>
          </w:tcPr>
          <w:p w14:paraId="1DF4C061" w14:textId="77777777" w:rsidR="009C2A80" w:rsidRDefault="009C2A80" w:rsidP="00944718">
            <w:pPr>
              <w:pStyle w:val="TableText"/>
              <w:tabs>
                <w:tab w:val="left" w:pos="864"/>
                <w:tab w:val="left" w:pos="8928"/>
              </w:tabs>
            </w:pPr>
          </w:p>
        </w:tc>
        <w:tc>
          <w:tcPr>
            <w:tcW w:w="1440" w:type="dxa"/>
            <w:shd w:val="clear" w:color="auto" w:fill="auto"/>
          </w:tcPr>
          <w:p w14:paraId="51851BE2" w14:textId="77777777" w:rsidR="009C2A80" w:rsidRDefault="009C2A80" w:rsidP="00944718">
            <w:pPr>
              <w:pStyle w:val="TableText"/>
              <w:tabs>
                <w:tab w:val="left" w:pos="864"/>
                <w:tab w:val="left" w:pos="8928"/>
              </w:tabs>
            </w:pPr>
          </w:p>
        </w:tc>
        <w:tc>
          <w:tcPr>
            <w:tcW w:w="1584" w:type="dxa"/>
            <w:shd w:val="clear" w:color="auto" w:fill="auto"/>
          </w:tcPr>
          <w:p w14:paraId="7A8B9459" w14:textId="77777777" w:rsidR="009C2A80" w:rsidRDefault="009C2A80" w:rsidP="00944718">
            <w:pPr>
              <w:pStyle w:val="TableText"/>
              <w:tabs>
                <w:tab w:val="left" w:pos="864"/>
                <w:tab w:val="left" w:pos="8928"/>
              </w:tabs>
            </w:pPr>
          </w:p>
        </w:tc>
        <w:tc>
          <w:tcPr>
            <w:tcW w:w="1440" w:type="dxa"/>
            <w:shd w:val="clear" w:color="auto" w:fill="auto"/>
          </w:tcPr>
          <w:p w14:paraId="57C72612" w14:textId="77777777" w:rsidR="009C2A80" w:rsidRDefault="009C2A80" w:rsidP="00944718">
            <w:pPr>
              <w:pStyle w:val="TableText"/>
              <w:tabs>
                <w:tab w:val="left" w:pos="864"/>
                <w:tab w:val="left" w:pos="8928"/>
              </w:tabs>
            </w:pPr>
          </w:p>
        </w:tc>
        <w:tc>
          <w:tcPr>
            <w:tcW w:w="1440" w:type="dxa"/>
            <w:shd w:val="clear" w:color="auto" w:fill="auto"/>
          </w:tcPr>
          <w:p w14:paraId="0E0C779A" w14:textId="77777777" w:rsidR="009C2A80" w:rsidRDefault="009C2A80" w:rsidP="00944718">
            <w:pPr>
              <w:pStyle w:val="TableText"/>
              <w:tabs>
                <w:tab w:val="left" w:pos="864"/>
                <w:tab w:val="left" w:pos="8928"/>
              </w:tabs>
            </w:pPr>
          </w:p>
        </w:tc>
        <w:tc>
          <w:tcPr>
            <w:tcW w:w="1440" w:type="dxa"/>
            <w:shd w:val="clear" w:color="auto" w:fill="auto"/>
          </w:tcPr>
          <w:p w14:paraId="0F551A7A" w14:textId="77777777" w:rsidR="009C2A80" w:rsidRDefault="009C2A80" w:rsidP="00944718">
            <w:pPr>
              <w:pStyle w:val="STTable"/>
            </w:pPr>
          </w:p>
        </w:tc>
      </w:tr>
      <w:tr w:rsidR="009C2A80" w14:paraId="44948F73" w14:textId="77777777" w:rsidTr="00192DF5">
        <w:trPr>
          <w:cantSplit/>
        </w:trPr>
        <w:tc>
          <w:tcPr>
            <w:tcW w:w="2016" w:type="dxa"/>
            <w:shd w:val="clear" w:color="auto" w:fill="auto"/>
          </w:tcPr>
          <w:p w14:paraId="533BF693" w14:textId="77777777" w:rsidR="009C2A80" w:rsidRDefault="009C2A80" w:rsidP="00944718">
            <w:pPr>
              <w:pStyle w:val="TableText"/>
              <w:tabs>
                <w:tab w:val="left" w:pos="864"/>
                <w:tab w:val="left" w:pos="8928"/>
              </w:tabs>
            </w:pPr>
          </w:p>
        </w:tc>
        <w:tc>
          <w:tcPr>
            <w:tcW w:w="1440" w:type="dxa"/>
            <w:shd w:val="clear" w:color="auto" w:fill="auto"/>
          </w:tcPr>
          <w:p w14:paraId="3E6F38CC" w14:textId="77777777" w:rsidR="009C2A80" w:rsidRDefault="009C2A80" w:rsidP="00944718">
            <w:pPr>
              <w:pStyle w:val="TableText"/>
              <w:tabs>
                <w:tab w:val="left" w:pos="864"/>
                <w:tab w:val="left" w:pos="8928"/>
              </w:tabs>
            </w:pPr>
          </w:p>
        </w:tc>
        <w:tc>
          <w:tcPr>
            <w:tcW w:w="1584" w:type="dxa"/>
            <w:shd w:val="clear" w:color="auto" w:fill="auto"/>
          </w:tcPr>
          <w:p w14:paraId="4BE2CA51" w14:textId="77777777" w:rsidR="009C2A80" w:rsidRDefault="009C2A80" w:rsidP="00944718">
            <w:pPr>
              <w:pStyle w:val="TableText"/>
              <w:tabs>
                <w:tab w:val="left" w:pos="864"/>
                <w:tab w:val="left" w:pos="8928"/>
              </w:tabs>
            </w:pPr>
          </w:p>
        </w:tc>
        <w:tc>
          <w:tcPr>
            <w:tcW w:w="1440" w:type="dxa"/>
            <w:shd w:val="clear" w:color="auto" w:fill="auto"/>
          </w:tcPr>
          <w:p w14:paraId="567867F5" w14:textId="77777777" w:rsidR="009C2A80" w:rsidRDefault="009C2A80" w:rsidP="00944718">
            <w:pPr>
              <w:pStyle w:val="TableText"/>
              <w:tabs>
                <w:tab w:val="left" w:pos="864"/>
                <w:tab w:val="left" w:pos="8928"/>
              </w:tabs>
            </w:pPr>
          </w:p>
        </w:tc>
        <w:tc>
          <w:tcPr>
            <w:tcW w:w="1440" w:type="dxa"/>
            <w:shd w:val="clear" w:color="auto" w:fill="auto"/>
          </w:tcPr>
          <w:p w14:paraId="6438F65F" w14:textId="77777777" w:rsidR="009C2A80" w:rsidRDefault="009C2A80" w:rsidP="00944718">
            <w:pPr>
              <w:pStyle w:val="TableText"/>
              <w:tabs>
                <w:tab w:val="left" w:pos="864"/>
                <w:tab w:val="left" w:pos="8928"/>
              </w:tabs>
            </w:pPr>
          </w:p>
        </w:tc>
        <w:tc>
          <w:tcPr>
            <w:tcW w:w="1440" w:type="dxa"/>
            <w:shd w:val="clear" w:color="auto" w:fill="auto"/>
          </w:tcPr>
          <w:p w14:paraId="78508894" w14:textId="77777777" w:rsidR="009C2A80" w:rsidRDefault="009C2A80" w:rsidP="00944718">
            <w:pPr>
              <w:pStyle w:val="STTable"/>
            </w:pPr>
          </w:p>
        </w:tc>
      </w:tr>
      <w:tr w:rsidR="009C2A80" w14:paraId="06143E72" w14:textId="77777777" w:rsidTr="00192DF5">
        <w:trPr>
          <w:cantSplit/>
        </w:trPr>
        <w:tc>
          <w:tcPr>
            <w:tcW w:w="2016" w:type="dxa"/>
            <w:shd w:val="clear" w:color="auto" w:fill="auto"/>
          </w:tcPr>
          <w:p w14:paraId="12500805" w14:textId="77777777" w:rsidR="009C2A80" w:rsidRDefault="009C2A80" w:rsidP="00944718">
            <w:pPr>
              <w:pStyle w:val="TableText"/>
              <w:tabs>
                <w:tab w:val="left" w:pos="864"/>
                <w:tab w:val="left" w:pos="8928"/>
              </w:tabs>
            </w:pPr>
          </w:p>
        </w:tc>
        <w:tc>
          <w:tcPr>
            <w:tcW w:w="1440" w:type="dxa"/>
            <w:shd w:val="clear" w:color="auto" w:fill="auto"/>
          </w:tcPr>
          <w:p w14:paraId="2350681B" w14:textId="77777777" w:rsidR="009C2A80" w:rsidRDefault="009C2A80" w:rsidP="00944718">
            <w:pPr>
              <w:pStyle w:val="TableText"/>
              <w:tabs>
                <w:tab w:val="left" w:pos="864"/>
                <w:tab w:val="left" w:pos="8928"/>
              </w:tabs>
            </w:pPr>
          </w:p>
        </w:tc>
        <w:tc>
          <w:tcPr>
            <w:tcW w:w="1584" w:type="dxa"/>
            <w:shd w:val="clear" w:color="auto" w:fill="auto"/>
          </w:tcPr>
          <w:p w14:paraId="5EB6A7CD" w14:textId="77777777" w:rsidR="009C2A80" w:rsidRDefault="009C2A80" w:rsidP="00944718">
            <w:pPr>
              <w:pStyle w:val="TableText"/>
              <w:tabs>
                <w:tab w:val="left" w:pos="864"/>
                <w:tab w:val="left" w:pos="8928"/>
              </w:tabs>
            </w:pPr>
          </w:p>
        </w:tc>
        <w:tc>
          <w:tcPr>
            <w:tcW w:w="1440" w:type="dxa"/>
            <w:shd w:val="clear" w:color="auto" w:fill="auto"/>
          </w:tcPr>
          <w:p w14:paraId="20505511" w14:textId="77777777" w:rsidR="009C2A80" w:rsidRDefault="009C2A80" w:rsidP="00944718">
            <w:pPr>
              <w:pStyle w:val="TableText"/>
              <w:tabs>
                <w:tab w:val="left" w:pos="864"/>
                <w:tab w:val="left" w:pos="8928"/>
              </w:tabs>
            </w:pPr>
          </w:p>
        </w:tc>
        <w:tc>
          <w:tcPr>
            <w:tcW w:w="1440" w:type="dxa"/>
            <w:shd w:val="clear" w:color="auto" w:fill="auto"/>
          </w:tcPr>
          <w:p w14:paraId="44DC2EBD" w14:textId="77777777" w:rsidR="009C2A80" w:rsidRDefault="009C2A80" w:rsidP="00944718">
            <w:pPr>
              <w:pStyle w:val="TableText"/>
              <w:tabs>
                <w:tab w:val="left" w:pos="864"/>
                <w:tab w:val="left" w:pos="8928"/>
              </w:tabs>
            </w:pPr>
          </w:p>
        </w:tc>
        <w:tc>
          <w:tcPr>
            <w:tcW w:w="1440" w:type="dxa"/>
            <w:shd w:val="clear" w:color="auto" w:fill="auto"/>
          </w:tcPr>
          <w:p w14:paraId="4DF9E007" w14:textId="77777777" w:rsidR="009C2A80" w:rsidRDefault="009C2A80" w:rsidP="00944718">
            <w:pPr>
              <w:pStyle w:val="STTable"/>
            </w:pPr>
          </w:p>
        </w:tc>
      </w:tr>
      <w:tr w:rsidR="009C2A80" w14:paraId="69D49798" w14:textId="77777777" w:rsidTr="00192DF5">
        <w:trPr>
          <w:cantSplit/>
        </w:trPr>
        <w:tc>
          <w:tcPr>
            <w:tcW w:w="2016" w:type="dxa"/>
            <w:shd w:val="clear" w:color="auto" w:fill="auto"/>
          </w:tcPr>
          <w:p w14:paraId="51AC3CFB" w14:textId="77777777" w:rsidR="009C2A80" w:rsidRDefault="009C2A80" w:rsidP="00944718">
            <w:pPr>
              <w:pStyle w:val="TableText"/>
              <w:tabs>
                <w:tab w:val="left" w:pos="864"/>
                <w:tab w:val="left" w:pos="8928"/>
              </w:tabs>
            </w:pPr>
          </w:p>
        </w:tc>
        <w:tc>
          <w:tcPr>
            <w:tcW w:w="1440" w:type="dxa"/>
            <w:shd w:val="clear" w:color="auto" w:fill="auto"/>
          </w:tcPr>
          <w:p w14:paraId="57AC5168" w14:textId="77777777" w:rsidR="009C2A80" w:rsidRDefault="009C2A80" w:rsidP="00944718">
            <w:pPr>
              <w:pStyle w:val="TableText"/>
              <w:tabs>
                <w:tab w:val="left" w:pos="864"/>
                <w:tab w:val="left" w:pos="8928"/>
              </w:tabs>
            </w:pPr>
          </w:p>
        </w:tc>
        <w:tc>
          <w:tcPr>
            <w:tcW w:w="1584" w:type="dxa"/>
            <w:shd w:val="clear" w:color="auto" w:fill="auto"/>
          </w:tcPr>
          <w:p w14:paraId="08BBF606" w14:textId="77777777" w:rsidR="009C2A80" w:rsidRDefault="009C2A80" w:rsidP="00944718">
            <w:pPr>
              <w:pStyle w:val="TableText"/>
              <w:tabs>
                <w:tab w:val="left" w:pos="864"/>
                <w:tab w:val="left" w:pos="8928"/>
              </w:tabs>
            </w:pPr>
          </w:p>
        </w:tc>
        <w:tc>
          <w:tcPr>
            <w:tcW w:w="1440" w:type="dxa"/>
            <w:shd w:val="clear" w:color="auto" w:fill="auto"/>
          </w:tcPr>
          <w:p w14:paraId="2DDA0598" w14:textId="77777777" w:rsidR="009C2A80" w:rsidRDefault="009C2A80" w:rsidP="00944718">
            <w:pPr>
              <w:pStyle w:val="TableText"/>
              <w:tabs>
                <w:tab w:val="left" w:pos="864"/>
                <w:tab w:val="left" w:pos="8928"/>
              </w:tabs>
            </w:pPr>
          </w:p>
        </w:tc>
        <w:tc>
          <w:tcPr>
            <w:tcW w:w="1440" w:type="dxa"/>
            <w:shd w:val="clear" w:color="auto" w:fill="auto"/>
          </w:tcPr>
          <w:p w14:paraId="201561A7" w14:textId="77777777" w:rsidR="009C2A80" w:rsidRDefault="009C2A80" w:rsidP="00944718">
            <w:pPr>
              <w:pStyle w:val="TableText"/>
              <w:tabs>
                <w:tab w:val="left" w:pos="864"/>
                <w:tab w:val="left" w:pos="8928"/>
              </w:tabs>
            </w:pPr>
          </w:p>
        </w:tc>
        <w:tc>
          <w:tcPr>
            <w:tcW w:w="1440" w:type="dxa"/>
            <w:shd w:val="clear" w:color="auto" w:fill="auto"/>
          </w:tcPr>
          <w:p w14:paraId="6F4FF771" w14:textId="77777777" w:rsidR="009C2A80" w:rsidRDefault="009C2A80" w:rsidP="00944718">
            <w:pPr>
              <w:pStyle w:val="STTable"/>
            </w:pPr>
          </w:p>
        </w:tc>
      </w:tr>
    </w:tbl>
    <w:p w14:paraId="1BC891A4" w14:textId="77777777" w:rsidR="009C2A80" w:rsidRDefault="009C2A80" w:rsidP="00962D5D">
      <w:pPr>
        <w:keepNext/>
        <w:spacing w:before="120" w:after="120" w:line="288" w:lineRule="auto"/>
      </w:pPr>
      <w:r>
        <w:lastRenderedPageBreak/>
        <w:t>11. RECOMMENDED SPARE PARTS FOR OWNER’S INVENTORY.</w:t>
      </w:r>
    </w:p>
    <w:tbl>
      <w:tblPr>
        <w:tblW w:w="0" w:type="auto"/>
        <w:tblInd w:w="144"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Layout w:type="fixed"/>
        <w:tblLook w:val="0000" w:firstRow="0" w:lastRow="0" w:firstColumn="0" w:lastColumn="0" w:noHBand="0" w:noVBand="0"/>
      </w:tblPr>
      <w:tblGrid>
        <w:gridCol w:w="1728"/>
        <w:gridCol w:w="1872"/>
        <w:gridCol w:w="1800"/>
        <w:gridCol w:w="1800"/>
        <w:gridCol w:w="2160"/>
      </w:tblGrid>
      <w:tr w:rsidR="009C2A80" w:rsidRPr="001A297A" w14:paraId="29A2D266" w14:textId="77777777" w:rsidTr="00192DF5">
        <w:trPr>
          <w:cantSplit/>
        </w:trPr>
        <w:tc>
          <w:tcPr>
            <w:tcW w:w="1728" w:type="dxa"/>
            <w:shd w:val="clear" w:color="auto" w:fill="auto"/>
          </w:tcPr>
          <w:p w14:paraId="7887F7DF" w14:textId="77777777" w:rsidR="009C2A80" w:rsidRPr="001A297A" w:rsidRDefault="009C2A80" w:rsidP="00944718">
            <w:r w:rsidRPr="001A297A">
              <w:t>PART NO.</w:t>
            </w:r>
          </w:p>
        </w:tc>
        <w:tc>
          <w:tcPr>
            <w:tcW w:w="1872" w:type="dxa"/>
            <w:shd w:val="clear" w:color="auto" w:fill="auto"/>
          </w:tcPr>
          <w:p w14:paraId="133D282A" w14:textId="77777777" w:rsidR="009C2A80" w:rsidRPr="001A297A" w:rsidRDefault="009C2A80" w:rsidP="00944718">
            <w:r w:rsidRPr="001A297A">
              <w:t>DESCRIPTION</w:t>
            </w:r>
          </w:p>
        </w:tc>
        <w:tc>
          <w:tcPr>
            <w:tcW w:w="1800" w:type="dxa"/>
            <w:shd w:val="clear" w:color="auto" w:fill="auto"/>
          </w:tcPr>
          <w:p w14:paraId="2C3A9A5E" w14:textId="77777777" w:rsidR="009C2A80" w:rsidRPr="001A297A" w:rsidRDefault="009C2A80" w:rsidP="00944718">
            <w:r w:rsidRPr="001A297A">
              <w:t>UNIT</w:t>
            </w:r>
          </w:p>
        </w:tc>
        <w:tc>
          <w:tcPr>
            <w:tcW w:w="1800" w:type="dxa"/>
            <w:shd w:val="clear" w:color="auto" w:fill="auto"/>
          </w:tcPr>
          <w:p w14:paraId="5F40CA15" w14:textId="77777777" w:rsidR="009C2A80" w:rsidRPr="001A297A" w:rsidRDefault="009C2A80" w:rsidP="00944718">
            <w:r w:rsidRPr="001A297A">
              <w:t>QUANTITY</w:t>
            </w:r>
          </w:p>
        </w:tc>
        <w:tc>
          <w:tcPr>
            <w:tcW w:w="2160" w:type="dxa"/>
            <w:shd w:val="clear" w:color="auto" w:fill="auto"/>
          </w:tcPr>
          <w:p w14:paraId="539581D6" w14:textId="77777777" w:rsidR="009C2A80" w:rsidRPr="001A297A" w:rsidRDefault="009C2A80" w:rsidP="00944718">
            <w:r w:rsidRPr="001A297A">
              <w:t>UNIT COST</w:t>
            </w:r>
          </w:p>
        </w:tc>
      </w:tr>
      <w:tr w:rsidR="009C2A80" w14:paraId="6CB90307" w14:textId="77777777" w:rsidTr="00192DF5">
        <w:trPr>
          <w:cantSplit/>
        </w:trPr>
        <w:tc>
          <w:tcPr>
            <w:tcW w:w="1728" w:type="dxa"/>
            <w:shd w:val="clear" w:color="auto" w:fill="auto"/>
          </w:tcPr>
          <w:p w14:paraId="666E5CDB" w14:textId="77777777" w:rsidR="009C2A80" w:rsidRDefault="009C2A80" w:rsidP="00944718">
            <w:pPr>
              <w:pStyle w:val="BodyText"/>
              <w:tabs>
                <w:tab w:val="left" w:pos="864"/>
                <w:tab w:val="left" w:pos="8928"/>
              </w:tabs>
              <w:spacing w:before="120" w:after="0"/>
            </w:pPr>
          </w:p>
        </w:tc>
        <w:tc>
          <w:tcPr>
            <w:tcW w:w="1872" w:type="dxa"/>
            <w:shd w:val="clear" w:color="auto" w:fill="auto"/>
          </w:tcPr>
          <w:p w14:paraId="32ED3A8A" w14:textId="77777777" w:rsidR="009C2A80" w:rsidRDefault="009C2A80" w:rsidP="00944718">
            <w:pPr>
              <w:pStyle w:val="BodyText"/>
              <w:tabs>
                <w:tab w:val="left" w:pos="864"/>
                <w:tab w:val="left" w:pos="8928"/>
              </w:tabs>
              <w:spacing w:before="120" w:after="0"/>
            </w:pPr>
          </w:p>
        </w:tc>
        <w:tc>
          <w:tcPr>
            <w:tcW w:w="1800" w:type="dxa"/>
            <w:shd w:val="clear" w:color="auto" w:fill="auto"/>
          </w:tcPr>
          <w:p w14:paraId="51EB9912" w14:textId="77777777" w:rsidR="009C2A80" w:rsidRDefault="009C2A80" w:rsidP="00944718">
            <w:pPr>
              <w:pStyle w:val="BodyText"/>
              <w:tabs>
                <w:tab w:val="left" w:pos="864"/>
                <w:tab w:val="left" w:pos="8928"/>
              </w:tabs>
              <w:spacing w:before="120" w:after="0"/>
            </w:pPr>
          </w:p>
        </w:tc>
        <w:tc>
          <w:tcPr>
            <w:tcW w:w="1800" w:type="dxa"/>
            <w:shd w:val="clear" w:color="auto" w:fill="auto"/>
          </w:tcPr>
          <w:p w14:paraId="565C38AE" w14:textId="77777777" w:rsidR="009C2A80" w:rsidRDefault="009C2A80" w:rsidP="00944718">
            <w:pPr>
              <w:pStyle w:val="BodyText"/>
              <w:tabs>
                <w:tab w:val="left" w:pos="864"/>
                <w:tab w:val="left" w:pos="8928"/>
              </w:tabs>
              <w:spacing w:before="120" w:after="0"/>
            </w:pPr>
          </w:p>
        </w:tc>
        <w:tc>
          <w:tcPr>
            <w:tcW w:w="2160" w:type="dxa"/>
            <w:shd w:val="clear" w:color="auto" w:fill="auto"/>
          </w:tcPr>
          <w:p w14:paraId="2AF74FB1" w14:textId="77777777" w:rsidR="009C2A80" w:rsidRDefault="009C2A80" w:rsidP="00944718"/>
        </w:tc>
      </w:tr>
      <w:tr w:rsidR="009C2A80" w14:paraId="735A9CEB" w14:textId="77777777" w:rsidTr="00192DF5">
        <w:trPr>
          <w:cantSplit/>
        </w:trPr>
        <w:tc>
          <w:tcPr>
            <w:tcW w:w="1728" w:type="dxa"/>
            <w:shd w:val="clear" w:color="auto" w:fill="auto"/>
          </w:tcPr>
          <w:p w14:paraId="10B6198F" w14:textId="77777777" w:rsidR="009C2A80" w:rsidRDefault="009C2A80" w:rsidP="00944718">
            <w:pPr>
              <w:pStyle w:val="BodyText"/>
              <w:tabs>
                <w:tab w:val="left" w:pos="864"/>
                <w:tab w:val="left" w:pos="8928"/>
              </w:tabs>
              <w:spacing w:before="120" w:after="0"/>
            </w:pPr>
          </w:p>
        </w:tc>
        <w:tc>
          <w:tcPr>
            <w:tcW w:w="1872" w:type="dxa"/>
            <w:shd w:val="clear" w:color="auto" w:fill="auto"/>
          </w:tcPr>
          <w:p w14:paraId="34FF39B9" w14:textId="77777777" w:rsidR="009C2A80" w:rsidRDefault="009C2A80" w:rsidP="00944718">
            <w:pPr>
              <w:pStyle w:val="BodyText"/>
              <w:tabs>
                <w:tab w:val="left" w:pos="864"/>
                <w:tab w:val="left" w:pos="8928"/>
              </w:tabs>
              <w:spacing w:before="120" w:after="0"/>
            </w:pPr>
          </w:p>
        </w:tc>
        <w:tc>
          <w:tcPr>
            <w:tcW w:w="1800" w:type="dxa"/>
            <w:shd w:val="clear" w:color="auto" w:fill="auto"/>
          </w:tcPr>
          <w:p w14:paraId="3E563F94" w14:textId="77777777" w:rsidR="009C2A80" w:rsidRDefault="009C2A80" w:rsidP="00944718">
            <w:pPr>
              <w:pStyle w:val="BodyText"/>
              <w:tabs>
                <w:tab w:val="left" w:pos="864"/>
                <w:tab w:val="left" w:pos="8928"/>
              </w:tabs>
              <w:spacing w:before="120" w:after="0"/>
            </w:pPr>
          </w:p>
        </w:tc>
        <w:tc>
          <w:tcPr>
            <w:tcW w:w="1800" w:type="dxa"/>
            <w:shd w:val="clear" w:color="auto" w:fill="auto"/>
          </w:tcPr>
          <w:p w14:paraId="0DD1F4A6" w14:textId="77777777" w:rsidR="009C2A80" w:rsidRDefault="009C2A80" w:rsidP="00944718">
            <w:pPr>
              <w:pStyle w:val="BodyText"/>
              <w:tabs>
                <w:tab w:val="left" w:pos="864"/>
                <w:tab w:val="left" w:pos="8928"/>
              </w:tabs>
              <w:spacing w:before="120" w:after="0"/>
            </w:pPr>
          </w:p>
        </w:tc>
        <w:tc>
          <w:tcPr>
            <w:tcW w:w="2160" w:type="dxa"/>
            <w:shd w:val="clear" w:color="auto" w:fill="auto"/>
          </w:tcPr>
          <w:p w14:paraId="4AA33CA7" w14:textId="77777777" w:rsidR="009C2A80" w:rsidRDefault="009C2A80" w:rsidP="00944718"/>
        </w:tc>
      </w:tr>
      <w:tr w:rsidR="009C2A80" w14:paraId="5159C9A5" w14:textId="77777777" w:rsidTr="00192DF5">
        <w:trPr>
          <w:cantSplit/>
        </w:trPr>
        <w:tc>
          <w:tcPr>
            <w:tcW w:w="1728" w:type="dxa"/>
            <w:shd w:val="clear" w:color="auto" w:fill="auto"/>
          </w:tcPr>
          <w:p w14:paraId="7642E3CC" w14:textId="77777777" w:rsidR="009C2A80" w:rsidRDefault="009C2A80" w:rsidP="00944718">
            <w:pPr>
              <w:pStyle w:val="BodyText"/>
              <w:tabs>
                <w:tab w:val="left" w:pos="864"/>
                <w:tab w:val="left" w:pos="8928"/>
              </w:tabs>
              <w:spacing w:before="120" w:after="0"/>
            </w:pPr>
          </w:p>
        </w:tc>
        <w:tc>
          <w:tcPr>
            <w:tcW w:w="1872" w:type="dxa"/>
            <w:shd w:val="clear" w:color="auto" w:fill="auto"/>
          </w:tcPr>
          <w:p w14:paraId="7F29EFD5" w14:textId="77777777" w:rsidR="009C2A80" w:rsidRDefault="009C2A80" w:rsidP="00944718">
            <w:pPr>
              <w:pStyle w:val="BodyText"/>
              <w:tabs>
                <w:tab w:val="left" w:pos="864"/>
                <w:tab w:val="left" w:pos="8928"/>
              </w:tabs>
              <w:spacing w:before="120" w:after="0"/>
            </w:pPr>
          </w:p>
        </w:tc>
        <w:tc>
          <w:tcPr>
            <w:tcW w:w="1800" w:type="dxa"/>
            <w:shd w:val="clear" w:color="auto" w:fill="auto"/>
          </w:tcPr>
          <w:p w14:paraId="06E2BFC9" w14:textId="77777777" w:rsidR="009C2A80" w:rsidRDefault="009C2A80" w:rsidP="00944718">
            <w:pPr>
              <w:pStyle w:val="BodyText"/>
              <w:tabs>
                <w:tab w:val="left" w:pos="864"/>
                <w:tab w:val="left" w:pos="8928"/>
              </w:tabs>
              <w:spacing w:before="120" w:after="0"/>
            </w:pPr>
          </w:p>
        </w:tc>
        <w:tc>
          <w:tcPr>
            <w:tcW w:w="1800" w:type="dxa"/>
            <w:shd w:val="clear" w:color="auto" w:fill="auto"/>
          </w:tcPr>
          <w:p w14:paraId="43E429CE" w14:textId="77777777" w:rsidR="009C2A80" w:rsidRDefault="009C2A80" w:rsidP="00944718">
            <w:pPr>
              <w:pStyle w:val="BodyText"/>
              <w:tabs>
                <w:tab w:val="left" w:pos="864"/>
                <w:tab w:val="left" w:pos="8928"/>
              </w:tabs>
              <w:spacing w:before="120" w:after="0"/>
            </w:pPr>
          </w:p>
        </w:tc>
        <w:tc>
          <w:tcPr>
            <w:tcW w:w="2160" w:type="dxa"/>
            <w:shd w:val="clear" w:color="auto" w:fill="auto"/>
          </w:tcPr>
          <w:p w14:paraId="2324AEFC" w14:textId="77777777" w:rsidR="009C2A80" w:rsidRDefault="009C2A80" w:rsidP="00944718"/>
        </w:tc>
      </w:tr>
      <w:tr w:rsidR="009C2A80" w14:paraId="528AD909" w14:textId="77777777" w:rsidTr="00192DF5">
        <w:trPr>
          <w:cantSplit/>
        </w:trPr>
        <w:tc>
          <w:tcPr>
            <w:tcW w:w="1728" w:type="dxa"/>
            <w:shd w:val="clear" w:color="auto" w:fill="auto"/>
          </w:tcPr>
          <w:p w14:paraId="7C999F72" w14:textId="77777777" w:rsidR="009C2A80" w:rsidRDefault="009C2A80" w:rsidP="00944718">
            <w:pPr>
              <w:pStyle w:val="BodyText"/>
              <w:tabs>
                <w:tab w:val="left" w:pos="864"/>
                <w:tab w:val="left" w:pos="8928"/>
              </w:tabs>
              <w:spacing w:before="120" w:after="0"/>
            </w:pPr>
          </w:p>
        </w:tc>
        <w:tc>
          <w:tcPr>
            <w:tcW w:w="1872" w:type="dxa"/>
            <w:shd w:val="clear" w:color="auto" w:fill="auto"/>
          </w:tcPr>
          <w:p w14:paraId="2C86D6D2" w14:textId="77777777" w:rsidR="009C2A80" w:rsidRDefault="009C2A80" w:rsidP="00944718">
            <w:pPr>
              <w:pStyle w:val="BodyText"/>
              <w:tabs>
                <w:tab w:val="left" w:pos="864"/>
                <w:tab w:val="left" w:pos="8928"/>
              </w:tabs>
              <w:spacing w:before="120" w:after="0"/>
            </w:pPr>
          </w:p>
        </w:tc>
        <w:tc>
          <w:tcPr>
            <w:tcW w:w="1800" w:type="dxa"/>
            <w:shd w:val="clear" w:color="auto" w:fill="auto"/>
          </w:tcPr>
          <w:p w14:paraId="4BEBFA40" w14:textId="77777777" w:rsidR="009C2A80" w:rsidRDefault="009C2A80" w:rsidP="00944718">
            <w:pPr>
              <w:pStyle w:val="BodyText"/>
              <w:tabs>
                <w:tab w:val="left" w:pos="864"/>
                <w:tab w:val="left" w:pos="8928"/>
              </w:tabs>
              <w:spacing w:before="120" w:after="0"/>
            </w:pPr>
          </w:p>
        </w:tc>
        <w:tc>
          <w:tcPr>
            <w:tcW w:w="1800" w:type="dxa"/>
            <w:shd w:val="clear" w:color="auto" w:fill="auto"/>
          </w:tcPr>
          <w:p w14:paraId="36EC396D" w14:textId="77777777" w:rsidR="009C2A80" w:rsidRDefault="009C2A80" w:rsidP="00944718">
            <w:pPr>
              <w:pStyle w:val="BodyText"/>
              <w:tabs>
                <w:tab w:val="left" w:pos="864"/>
                <w:tab w:val="left" w:pos="8928"/>
              </w:tabs>
              <w:spacing w:before="120" w:after="0"/>
            </w:pPr>
          </w:p>
        </w:tc>
        <w:tc>
          <w:tcPr>
            <w:tcW w:w="2160" w:type="dxa"/>
            <w:shd w:val="clear" w:color="auto" w:fill="auto"/>
          </w:tcPr>
          <w:p w14:paraId="1F63CBB6" w14:textId="77777777" w:rsidR="009C2A80" w:rsidRDefault="009C2A80" w:rsidP="00944718"/>
        </w:tc>
      </w:tr>
      <w:tr w:rsidR="009C2A80" w14:paraId="266B91F9" w14:textId="77777777" w:rsidTr="00192DF5">
        <w:trPr>
          <w:cantSplit/>
        </w:trPr>
        <w:tc>
          <w:tcPr>
            <w:tcW w:w="1728" w:type="dxa"/>
            <w:shd w:val="clear" w:color="auto" w:fill="auto"/>
          </w:tcPr>
          <w:p w14:paraId="33B518E5" w14:textId="77777777" w:rsidR="009C2A80" w:rsidRDefault="009C2A80" w:rsidP="00944718">
            <w:pPr>
              <w:pStyle w:val="BodyText"/>
              <w:tabs>
                <w:tab w:val="left" w:pos="864"/>
                <w:tab w:val="left" w:pos="8928"/>
              </w:tabs>
              <w:spacing w:before="120" w:after="0"/>
            </w:pPr>
          </w:p>
        </w:tc>
        <w:tc>
          <w:tcPr>
            <w:tcW w:w="1872" w:type="dxa"/>
            <w:shd w:val="clear" w:color="auto" w:fill="auto"/>
          </w:tcPr>
          <w:p w14:paraId="4588CEE0" w14:textId="77777777" w:rsidR="009C2A80" w:rsidRDefault="009C2A80" w:rsidP="00944718">
            <w:pPr>
              <w:pStyle w:val="BodyText"/>
              <w:tabs>
                <w:tab w:val="left" w:pos="864"/>
                <w:tab w:val="left" w:pos="8928"/>
              </w:tabs>
              <w:spacing w:before="120" w:after="0"/>
            </w:pPr>
          </w:p>
        </w:tc>
        <w:tc>
          <w:tcPr>
            <w:tcW w:w="1800" w:type="dxa"/>
            <w:shd w:val="clear" w:color="auto" w:fill="auto"/>
          </w:tcPr>
          <w:p w14:paraId="2C753E5E" w14:textId="77777777" w:rsidR="009C2A80" w:rsidRDefault="009C2A80" w:rsidP="00944718">
            <w:pPr>
              <w:pStyle w:val="BodyText"/>
              <w:tabs>
                <w:tab w:val="left" w:pos="864"/>
                <w:tab w:val="left" w:pos="8928"/>
              </w:tabs>
              <w:spacing w:before="120" w:after="0"/>
            </w:pPr>
          </w:p>
        </w:tc>
        <w:tc>
          <w:tcPr>
            <w:tcW w:w="1800" w:type="dxa"/>
            <w:shd w:val="clear" w:color="auto" w:fill="auto"/>
          </w:tcPr>
          <w:p w14:paraId="28E67192" w14:textId="77777777" w:rsidR="009C2A80" w:rsidRDefault="009C2A80" w:rsidP="00944718">
            <w:pPr>
              <w:pStyle w:val="BodyText"/>
              <w:tabs>
                <w:tab w:val="left" w:pos="864"/>
                <w:tab w:val="left" w:pos="8928"/>
              </w:tabs>
              <w:spacing w:before="120" w:after="0"/>
            </w:pPr>
          </w:p>
        </w:tc>
        <w:tc>
          <w:tcPr>
            <w:tcW w:w="2160" w:type="dxa"/>
            <w:shd w:val="clear" w:color="auto" w:fill="auto"/>
          </w:tcPr>
          <w:p w14:paraId="2B9FA437" w14:textId="77777777" w:rsidR="009C2A80" w:rsidRDefault="009C2A80" w:rsidP="00944718"/>
        </w:tc>
      </w:tr>
      <w:tr w:rsidR="009C2A80" w14:paraId="25147A8B" w14:textId="77777777" w:rsidTr="00192DF5">
        <w:trPr>
          <w:cantSplit/>
        </w:trPr>
        <w:tc>
          <w:tcPr>
            <w:tcW w:w="1728" w:type="dxa"/>
            <w:shd w:val="clear" w:color="auto" w:fill="auto"/>
          </w:tcPr>
          <w:p w14:paraId="07CBB595" w14:textId="77777777" w:rsidR="009C2A80" w:rsidRDefault="009C2A80" w:rsidP="00944718">
            <w:pPr>
              <w:pStyle w:val="BodyText"/>
              <w:tabs>
                <w:tab w:val="left" w:pos="864"/>
                <w:tab w:val="left" w:pos="8928"/>
              </w:tabs>
              <w:spacing w:before="120" w:after="0"/>
            </w:pPr>
          </w:p>
        </w:tc>
        <w:tc>
          <w:tcPr>
            <w:tcW w:w="1872" w:type="dxa"/>
            <w:shd w:val="clear" w:color="auto" w:fill="auto"/>
          </w:tcPr>
          <w:p w14:paraId="2D01CA7B" w14:textId="77777777" w:rsidR="009C2A80" w:rsidRDefault="009C2A80" w:rsidP="00944718">
            <w:pPr>
              <w:pStyle w:val="BodyText"/>
              <w:tabs>
                <w:tab w:val="left" w:pos="864"/>
                <w:tab w:val="left" w:pos="8928"/>
              </w:tabs>
              <w:spacing w:before="120" w:after="0"/>
            </w:pPr>
          </w:p>
        </w:tc>
        <w:tc>
          <w:tcPr>
            <w:tcW w:w="1800" w:type="dxa"/>
            <w:shd w:val="clear" w:color="auto" w:fill="auto"/>
          </w:tcPr>
          <w:p w14:paraId="38C190C0" w14:textId="77777777" w:rsidR="009C2A80" w:rsidRDefault="009C2A80" w:rsidP="00944718">
            <w:pPr>
              <w:pStyle w:val="BodyText"/>
              <w:tabs>
                <w:tab w:val="left" w:pos="864"/>
                <w:tab w:val="left" w:pos="8928"/>
              </w:tabs>
              <w:spacing w:before="120" w:after="0"/>
            </w:pPr>
          </w:p>
        </w:tc>
        <w:tc>
          <w:tcPr>
            <w:tcW w:w="1800" w:type="dxa"/>
            <w:shd w:val="clear" w:color="auto" w:fill="auto"/>
          </w:tcPr>
          <w:p w14:paraId="74DAD4D6" w14:textId="77777777" w:rsidR="009C2A80" w:rsidRDefault="009C2A80" w:rsidP="00944718">
            <w:pPr>
              <w:pStyle w:val="BodyText"/>
              <w:tabs>
                <w:tab w:val="left" w:pos="864"/>
                <w:tab w:val="left" w:pos="8928"/>
              </w:tabs>
              <w:spacing w:before="120" w:after="0"/>
            </w:pPr>
          </w:p>
        </w:tc>
        <w:tc>
          <w:tcPr>
            <w:tcW w:w="2160" w:type="dxa"/>
            <w:shd w:val="clear" w:color="auto" w:fill="auto"/>
          </w:tcPr>
          <w:p w14:paraId="0A2413B3" w14:textId="77777777" w:rsidR="009C2A80" w:rsidRDefault="009C2A80" w:rsidP="00944718"/>
        </w:tc>
      </w:tr>
      <w:tr w:rsidR="009C2A80" w:rsidRPr="00841197" w14:paraId="33D1BD23" w14:textId="77777777" w:rsidTr="00192DF5">
        <w:trPr>
          <w:cantSplit/>
        </w:trPr>
        <w:tc>
          <w:tcPr>
            <w:tcW w:w="1872" w:type="dxa"/>
            <w:gridSpan w:val="5"/>
            <w:shd w:val="clear" w:color="auto" w:fill="auto"/>
          </w:tcPr>
          <w:p w14:paraId="1DADE909" w14:textId="77777777" w:rsidR="009C2A80" w:rsidRPr="00841197" w:rsidRDefault="009C2A80" w:rsidP="00944718">
            <w:r w:rsidRPr="00841197">
              <w:t>Note: Identify parts provided by this Contract with two asterisks.</w:t>
            </w:r>
          </w:p>
        </w:tc>
      </w:tr>
    </w:tbl>
    <w:p w14:paraId="1051AA67" w14:textId="77777777" w:rsidR="005311E1" w:rsidRPr="005311E1" w:rsidRDefault="005311E1" w:rsidP="00F9155D">
      <w:pPr>
        <w:pStyle w:val="EndOfSection"/>
        <w:rPr>
          <w:snapToGrid w:val="0"/>
          <w:lang w:val="en-US"/>
        </w:rPr>
      </w:pPr>
    </w:p>
    <w:sectPr w:rsidR="005311E1" w:rsidRPr="005311E1" w:rsidSect="009C2A80">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0438" w14:textId="77777777" w:rsidR="009E44CD" w:rsidRDefault="009E44CD" w:rsidP="0093523D">
      <w:pPr>
        <w:spacing w:after="0" w:line="240" w:lineRule="auto"/>
      </w:pPr>
      <w:r>
        <w:separator/>
      </w:r>
    </w:p>
  </w:endnote>
  <w:endnote w:type="continuationSeparator" w:id="0">
    <w:p w14:paraId="19F09D74" w14:textId="77777777" w:rsidR="009E44CD" w:rsidRDefault="009E44CD"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27D5" w14:textId="77777777" w:rsidR="009E44CD" w:rsidRDefault="009E44CD" w:rsidP="0093523D">
      <w:pPr>
        <w:spacing w:after="0" w:line="240" w:lineRule="auto"/>
      </w:pPr>
      <w:r>
        <w:separator/>
      </w:r>
    </w:p>
  </w:footnote>
  <w:footnote w:type="continuationSeparator" w:id="0">
    <w:p w14:paraId="7FB87FE1" w14:textId="77777777" w:rsidR="009E44CD" w:rsidRDefault="009E44CD"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BA55"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412438">
      <w:t>78</w:t>
    </w:r>
    <w:r w:rsidR="0093523D" w:rsidRPr="0093523D">
      <w:t xml:space="preserve"> 23</w:t>
    </w:r>
  </w:p>
  <w:p w14:paraId="0120FD57"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412438">
      <w:t>Equipment Operation and Maintenance Data</w:t>
    </w:r>
  </w:p>
  <w:p w14:paraId="69A39765"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657548">
      <w:rPr>
        <w:noProof/>
      </w:rPr>
      <w:t>4</w:t>
    </w:r>
    <w:r w:rsidRPr="0093523D">
      <w:fldChar w:fldCharType="end"/>
    </w:r>
    <w:r w:rsidRPr="0093523D">
      <w:t xml:space="preserve"> of </w:t>
    </w:r>
    <w:r w:rsidR="0026354E">
      <w:rPr>
        <w:noProof/>
      </w:rPr>
      <w:fldChar w:fldCharType="begin"/>
    </w:r>
    <w:r w:rsidR="0026354E">
      <w:rPr>
        <w:noProof/>
      </w:rPr>
      <w:instrText xml:space="preserve"> NUMPAGES </w:instrText>
    </w:r>
    <w:r w:rsidR="0026354E">
      <w:rPr>
        <w:noProof/>
      </w:rPr>
      <w:fldChar w:fldCharType="separate"/>
    </w:r>
    <w:r w:rsidR="00657548">
      <w:rPr>
        <w:noProof/>
      </w:rPr>
      <w:t>4</w:t>
    </w:r>
    <w:r w:rsidR="0026354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EE712E"/>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EF6ED074"/>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5" w15:restartNumberingAfterBreak="0">
    <w:nsid w:val="5CA437E4"/>
    <w:multiLevelType w:val="hybridMultilevel"/>
    <w:tmpl w:val="3D043AF2"/>
    <w:lvl w:ilvl="0" w:tplc="A7C84B4C">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6" w15:restartNumberingAfterBreak="0">
    <w:nsid w:val="6FC653F4"/>
    <w:multiLevelType w:val="multilevel"/>
    <w:tmpl w:val="1466F962"/>
    <w:lvl w:ilvl="0">
      <w:start w:val="1"/>
      <w:numFmt w:val="decimal"/>
      <w:lvlRestart w:val="0"/>
      <w:pStyle w:val="SPECText1"/>
      <w:suff w:val="space"/>
      <w:lvlText w:val="PART %1"/>
      <w:lvlJc w:val="left"/>
      <w:pPr>
        <w:ind w:left="0" w:firstLine="0"/>
      </w:pPr>
      <w:rPr>
        <w:rFonts w:hint="default"/>
      </w:rPr>
    </w:lvl>
    <w:lvl w:ilvl="1">
      <w:start w:val="1"/>
      <w:numFmt w:val="decimal"/>
      <w:pStyle w:val="SPECText2"/>
      <w:lvlText w:val="%1.%2"/>
      <w:lvlJc w:val="left"/>
      <w:pPr>
        <w:tabs>
          <w:tab w:val="num" w:pos="720"/>
        </w:tabs>
        <w:ind w:left="720" w:hanging="720"/>
      </w:pPr>
      <w:rPr>
        <w:rFonts w:hint="default"/>
      </w:rPr>
    </w:lvl>
    <w:lvl w:ilvl="2">
      <w:start w:val="1"/>
      <w:numFmt w:val="upperLetter"/>
      <w:pStyle w:val="SPECText3"/>
      <w:lvlText w:val="%3."/>
      <w:lvlJc w:val="left"/>
      <w:pPr>
        <w:tabs>
          <w:tab w:val="num" w:pos="1440"/>
        </w:tabs>
        <w:ind w:left="1440" w:hanging="720"/>
      </w:pPr>
      <w:rPr>
        <w:rFonts w:hint="default"/>
      </w:rPr>
    </w:lvl>
    <w:lvl w:ilvl="3">
      <w:start w:val="1"/>
      <w:numFmt w:val="decimal"/>
      <w:pStyle w:val="SPECText4"/>
      <w:lvlText w:val="%4."/>
      <w:lvlJc w:val="left"/>
      <w:pPr>
        <w:tabs>
          <w:tab w:val="num" w:pos="2160"/>
        </w:tabs>
        <w:ind w:left="2160" w:hanging="720"/>
      </w:pPr>
      <w:rPr>
        <w:rFonts w:hint="default"/>
      </w:rPr>
    </w:lvl>
    <w:lvl w:ilvl="4">
      <w:start w:val="1"/>
      <w:numFmt w:val="lowerLetter"/>
      <w:pStyle w:val="SPECText5"/>
      <w:lvlText w:val="%5."/>
      <w:lvlJc w:val="left"/>
      <w:pPr>
        <w:tabs>
          <w:tab w:val="num" w:pos="3240"/>
        </w:tabs>
        <w:ind w:left="3240" w:hanging="720"/>
      </w:pPr>
      <w:rPr>
        <w:rFonts w:hint="default"/>
      </w:rPr>
    </w:lvl>
    <w:lvl w:ilvl="5">
      <w:start w:val="1"/>
      <w:numFmt w:val="lowerLetter"/>
      <w:pStyle w:val="SPECText6"/>
      <w:lvlText w:val="%6."/>
      <w:lvlJc w:val="left"/>
      <w:pPr>
        <w:tabs>
          <w:tab w:val="num" w:pos="2970"/>
        </w:tabs>
        <w:ind w:left="2970" w:hanging="720"/>
      </w:pPr>
      <w:rPr>
        <w:rFonts w:hint="default"/>
      </w:rPr>
    </w:lvl>
    <w:lvl w:ilvl="6">
      <w:start w:val="1"/>
      <w:numFmt w:val="decimal"/>
      <w:pStyle w:val="SPECText7"/>
      <w:lvlText w:val="%7)"/>
      <w:lvlJc w:val="left"/>
      <w:pPr>
        <w:tabs>
          <w:tab w:val="num" w:pos="4320"/>
        </w:tabs>
        <w:ind w:left="4320" w:hanging="720"/>
      </w:pPr>
      <w:rPr>
        <w:rFonts w:hint="default"/>
      </w:rPr>
    </w:lvl>
    <w:lvl w:ilvl="7">
      <w:start w:val="1"/>
      <w:numFmt w:val="decimal"/>
      <w:pStyle w:val="SPECText8"/>
      <w:lvlText w:val="(%8)"/>
      <w:lvlJc w:val="left"/>
      <w:pPr>
        <w:tabs>
          <w:tab w:val="num" w:pos="5040"/>
        </w:tabs>
        <w:ind w:left="5040" w:hanging="720"/>
      </w:pPr>
      <w:rPr>
        <w:rFonts w:hint="default"/>
      </w:rPr>
    </w:lvl>
    <w:lvl w:ilvl="8">
      <w:start w:val="1"/>
      <w:numFmt w:val="lowerLetter"/>
      <w:pStyle w:val="SPECText9"/>
      <w:lvlText w:val="(%9)"/>
      <w:lvlJc w:val="left"/>
      <w:pPr>
        <w:tabs>
          <w:tab w:val="num" w:pos="5760"/>
        </w:tabs>
        <w:ind w:left="5760" w:hanging="720"/>
      </w:pPr>
      <w:rPr>
        <w:rFonts w:hint="default"/>
      </w:rPr>
    </w:lvl>
  </w:abstractNum>
  <w:num w:numId="1" w16cid:durableId="2076465090">
    <w:abstractNumId w:val="2"/>
  </w:num>
  <w:num w:numId="2" w16cid:durableId="1092823475">
    <w:abstractNumId w:val="3"/>
  </w:num>
  <w:num w:numId="3" w16cid:durableId="1342318933">
    <w:abstractNumId w:val="5"/>
  </w:num>
  <w:num w:numId="4" w16cid:durableId="1136946390">
    <w:abstractNumId w:val="1"/>
  </w:num>
  <w:num w:numId="5" w16cid:durableId="936600348">
    <w:abstractNumId w:val="0"/>
  </w:num>
  <w:num w:numId="6" w16cid:durableId="101651995">
    <w:abstractNumId w:val="4"/>
  </w:num>
  <w:num w:numId="7" w16cid:durableId="648096922">
    <w:abstractNumId w:val="6"/>
  </w:num>
  <w:num w:numId="8" w16cid:durableId="624308278">
    <w:abstractNumId w:val="3"/>
    <w:lvlOverride w:ilvl="0">
      <w:startOverride w:val="1"/>
    </w:lvlOverride>
  </w:num>
  <w:num w:numId="9" w16cid:durableId="807165446">
    <w:abstractNumId w:val="3"/>
    <w:lvlOverride w:ilvl="0">
      <w:startOverride w:val="1"/>
    </w:lvlOverride>
  </w:num>
  <w:num w:numId="10" w16cid:durableId="1748645148">
    <w:abstractNumId w:val="3"/>
    <w:lvlOverride w:ilvl="0">
      <w:startOverride w:val="1"/>
    </w:lvlOverride>
  </w:num>
  <w:num w:numId="11" w16cid:durableId="543909330">
    <w:abstractNumId w:val="3"/>
    <w:lvlOverride w:ilvl="0">
      <w:startOverride w:val="1"/>
    </w:lvlOverride>
  </w:num>
  <w:num w:numId="12" w16cid:durableId="399981674">
    <w:abstractNumId w:val="3"/>
    <w:lvlOverride w:ilvl="0">
      <w:startOverride w:val="1"/>
    </w:lvlOverride>
  </w:num>
  <w:num w:numId="13" w16cid:durableId="936788590">
    <w:abstractNumId w:val="3"/>
    <w:lvlOverride w:ilvl="0">
      <w:startOverride w:val="1"/>
    </w:lvlOverride>
  </w:num>
  <w:num w:numId="14" w16cid:durableId="1566144637">
    <w:abstractNumId w:val="3"/>
    <w:lvlOverride w:ilvl="0">
      <w:startOverride w:val="1"/>
    </w:lvlOverride>
  </w:num>
  <w:num w:numId="15" w16cid:durableId="802967957">
    <w:abstractNumId w:val="3"/>
    <w:lvlOverride w:ilvl="0">
      <w:startOverride w:val="1"/>
    </w:lvlOverride>
  </w:num>
  <w:num w:numId="16" w16cid:durableId="177895291">
    <w:abstractNumId w:val="3"/>
    <w:lvlOverride w:ilvl="0">
      <w:startOverride w:val="1"/>
    </w:lvlOverride>
  </w:num>
  <w:num w:numId="17" w16cid:durableId="496649940">
    <w:abstractNumId w:val="3"/>
    <w:lvlOverride w:ilvl="0">
      <w:startOverride w:val="1"/>
    </w:lvlOverride>
  </w:num>
  <w:num w:numId="18" w16cid:durableId="20478648">
    <w:abstractNumId w:val="3"/>
    <w:lvlOverride w:ilvl="0">
      <w:startOverride w:val="1"/>
    </w:lvlOverride>
  </w:num>
  <w:num w:numId="19" w16cid:durableId="794443989">
    <w:abstractNumId w:val="5"/>
    <w:lvlOverride w:ilvl="0">
      <w:startOverride w:val="1"/>
    </w:lvlOverride>
  </w:num>
  <w:num w:numId="20" w16cid:durableId="1014071107">
    <w:abstractNumId w:val="5"/>
    <w:lvlOverride w:ilvl="0">
      <w:startOverride w:val="1"/>
    </w:lvlOverride>
  </w:num>
  <w:num w:numId="21" w16cid:durableId="1394890537">
    <w:abstractNumId w:val="1"/>
    <w:lvlOverride w:ilvl="0">
      <w:startOverride w:val="1"/>
    </w:lvlOverride>
  </w:num>
  <w:num w:numId="22" w16cid:durableId="1444349428">
    <w:abstractNumId w:val="5"/>
    <w:lvlOverride w:ilvl="0">
      <w:startOverride w:val="1"/>
    </w:lvlOverride>
  </w:num>
  <w:num w:numId="23" w16cid:durableId="913126878">
    <w:abstractNumId w:val="5"/>
    <w:lvlOverride w:ilvl="0">
      <w:startOverride w:val="1"/>
    </w:lvlOverride>
  </w:num>
  <w:num w:numId="24" w16cid:durableId="1502697132">
    <w:abstractNumId w:val="5"/>
    <w:lvlOverride w:ilvl="0">
      <w:startOverride w:val="1"/>
    </w:lvlOverride>
  </w:num>
  <w:num w:numId="25" w16cid:durableId="455832212">
    <w:abstractNumId w:val="1"/>
    <w:lvlOverride w:ilvl="0">
      <w:startOverride w:val="1"/>
    </w:lvlOverride>
  </w:num>
  <w:num w:numId="26" w16cid:durableId="497580775">
    <w:abstractNumId w:val="5"/>
    <w:lvlOverride w:ilvl="0">
      <w:startOverride w:val="1"/>
    </w:lvlOverride>
  </w:num>
  <w:num w:numId="27" w16cid:durableId="939873619">
    <w:abstractNumId w:val="1"/>
    <w:lvlOverride w:ilvl="0">
      <w:startOverride w:val="1"/>
    </w:lvlOverride>
  </w:num>
  <w:num w:numId="28" w16cid:durableId="1894391227">
    <w:abstractNumId w:val="5"/>
    <w:lvlOverride w:ilvl="0">
      <w:startOverride w:val="1"/>
    </w:lvlOverride>
  </w:num>
  <w:num w:numId="29" w16cid:durableId="1546256863">
    <w:abstractNumId w:val="1"/>
    <w:lvlOverride w:ilvl="0">
      <w:startOverride w:val="1"/>
    </w:lvlOverride>
  </w:num>
  <w:num w:numId="30" w16cid:durableId="1435396917">
    <w:abstractNumId w:val="1"/>
    <w:lvlOverride w:ilvl="0">
      <w:startOverride w:val="1"/>
    </w:lvlOverride>
  </w:num>
  <w:num w:numId="31" w16cid:durableId="558244275">
    <w:abstractNumId w:val="5"/>
    <w:lvlOverride w:ilvl="0">
      <w:startOverride w:val="1"/>
    </w:lvlOverride>
  </w:num>
  <w:num w:numId="32" w16cid:durableId="873545848">
    <w:abstractNumId w:val="1"/>
    <w:lvlOverride w:ilvl="0">
      <w:startOverride w:val="1"/>
    </w:lvlOverride>
  </w:num>
  <w:num w:numId="33" w16cid:durableId="1591617986">
    <w:abstractNumId w:val="5"/>
    <w:lvlOverride w:ilvl="0">
      <w:startOverride w:val="1"/>
    </w:lvlOverride>
  </w:num>
  <w:num w:numId="34" w16cid:durableId="1665742364">
    <w:abstractNumId w:val="1"/>
    <w:lvlOverride w:ilvl="0">
      <w:startOverride w:val="1"/>
    </w:lvlOverride>
  </w:num>
  <w:num w:numId="35" w16cid:durableId="1121916413">
    <w:abstractNumId w:val="0"/>
    <w:lvlOverride w:ilvl="0">
      <w:startOverride w:val="1"/>
    </w:lvlOverride>
  </w:num>
  <w:num w:numId="36" w16cid:durableId="2102991796">
    <w:abstractNumId w:val="1"/>
    <w:lvlOverride w:ilvl="0">
      <w:startOverride w:val="1"/>
    </w:lvlOverride>
  </w:num>
  <w:num w:numId="37" w16cid:durableId="1748727246">
    <w:abstractNumId w:val="1"/>
    <w:lvlOverride w:ilvl="0">
      <w:startOverride w:val="1"/>
    </w:lvlOverride>
  </w:num>
  <w:num w:numId="38" w16cid:durableId="941185602">
    <w:abstractNumId w:val="5"/>
    <w:lvlOverride w:ilvl="0">
      <w:startOverride w:val="1"/>
    </w:lvlOverride>
  </w:num>
  <w:num w:numId="39" w16cid:durableId="1986425468">
    <w:abstractNumId w:val="5"/>
    <w:lvlOverride w:ilvl="0">
      <w:startOverride w:val="1"/>
    </w:lvlOverride>
  </w:num>
  <w:num w:numId="40" w16cid:durableId="25720058">
    <w:abstractNumId w:val="5"/>
    <w:lvlOverride w:ilvl="0">
      <w:startOverride w:val="1"/>
    </w:lvlOverride>
  </w:num>
  <w:num w:numId="41" w16cid:durableId="1462848756">
    <w:abstractNumId w:val="5"/>
    <w:lvlOverride w:ilvl="0">
      <w:startOverride w:val="1"/>
    </w:lvlOverride>
  </w:num>
  <w:num w:numId="42" w16cid:durableId="2039311411">
    <w:abstractNumId w:val="5"/>
    <w:lvlOverride w:ilvl="0">
      <w:startOverride w:val="1"/>
    </w:lvlOverride>
  </w:num>
  <w:num w:numId="43" w16cid:durableId="1856263570">
    <w:abstractNumId w:val="1"/>
    <w:lvlOverride w:ilvl="0">
      <w:startOverride w:val="1"/>
    </w:lvlOverride>
  </w:num>
  <w:num w:numId="44" w16cid:durableId="1295595563">
    <w:abstractNumId w:val="5"/>
    <w:lvlOverride w:ilvl="0">
      <w:startOverride w:val="1"/>
    </w:lvlOverride>
  </w:num>
  <w:num w:numId="45" w16cid:durableId="1306006359">
    <w:abstractNumId w:val="5"/>
    <w:lvlOverride w:ilvl="0">
      <w:startOverride w:val="1"/>
    </w:lvlOverride>
  </w:num>
  <w:num w:numId="46" w16cid:durableId="1453865736">
    <w:abstractNumId w:val="5"/>
    <w:lvlOverride w:ilvl="0">
      <w:startOverride w:val="1"/>
    </w:lvlOverride>
  </w:num>
  <w:num w:numId="47" w16cid:durableId="753552820">
    <w:abstractNumId w:val="5"/>
    <w:lvlOverride w:ilvl="0">
      <w:startOverride w:val="1"/>
    </w:lvlOverride>
  </w:num>
  <w:num w:numId="48" w16cid:durableId="1587611240">
    <w:abstractNumId w:val="5"/>
    <w:lvlOverride w:ilvl="0">
      <w:startOverride w:val="1"/>
    </w:lvlOverride>
  </w:num>
  <w:num w:numId="49" w16cid:durableId="862135370">
    <w:abstractNumId w:val="3"/>
    <w:lvlOverride w:ilvl="0">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9D"/>
    <w:rsid w:val="00041798"/>
    <w:rsid w:val="000563CC"/>
    <w:rsid w:val="000C1FD4"/>
    <w:rsid w:val="000F67C0"/>
    <w:rsid w:val="00192DF5"/>
    <w:rsid w:val="001A54C5"/>
    <w:rsid w:val="001A6895"/>
    <w:rsid w:val="001D2776"/>
    <w:rsid w:val="001D5DD2"/>
    <w:rsid w:val="001E1611"/>
    <w:rsid w:val="001E4277"/>
    <w:rsid w:val="001F19DE"/>
    <w:rsid w:val="00217DBB"/>
    <w:rsid w:val="002509E9"/>
    <w:rsid w:val="00251AB0"/>
    <w:rsid w:val="0026354E"/>
    <w:rsid w:val="002663CE"/>
    <w:rsid w:val="002D7B0B"/>
    <w:rsid w:val="0030118A"/>
    <w:rsid w:val="00314A59"/>
    <w:rsid w:val="00375CA8"/>
    <w:rsid w:val="0038465C"/>
    <w:rsid w:val="00396C05"/>
    <w:rsid w:val="003F64B9"/>
    <w:rsid w:val="00412438"/>
    <w:rsid w:val="004557CB"/>
    <w:rsid w:val="004764A5"/>
    <w:rsid w:val="00487E63"/>
    <w:rsid w:val="004B20E8"/>
    <w:rsid w:val="004B7F31"/>
    <w:rsid w:val="004E1E5D"/>
    <w:rsid w:val="004F363A"/>
    <w:rsid w:val="00501B3C"/>
    <w:rsid w:val="00514C66"/>
    <w:rsid w:val="005311E1"/>
    <w:rsid w:val="005437AB"/>
    <w:rsid w:val="00546DB6"/>
    <w:rsid w:val="0055741D"/>
    <w:rsid w:val="00576A1C"/>
    <w:rsid w:val="00581FC3"/>
    <w:rsid w:val="005A1256"/>
    <w:rsid w:val="005D06E1"/>
    <w:rsid w:val="005D1E11"/>
    <w:rsid w:val="00613AA3"/>
    <w:rsid w:val="00657548"/>
    <w:rsid w:val="00705CB2"/>
    <w:rsid w:val="00713CAB"/>
    <w:rsid w:val="007205B1"/>
    <w:rsid w:val="00723AB0"/>
    <w:rsid w:val="00740C4C"/>
    <w:rsid w:val="0075420E"/>
    <w:rsid w:val="00785639"/>
    <w:rsid w:val="00794160"/>
    <w:rsid w:val="007E2439"/>
    <w:rsid w:val="0083195A"/>
    <w:rsid w:val="00841197"/>
    <w:rsid w:val="0084468D"/>
    <w:rsid w:val="00873B5B"/>
    <w:rsid w:val="0093523D"/>
    <w:rsid w:val="00962D5D"/>
    <w:rsid w:val="00965AC9"/>
    <w:rsid w:val="009872B4"/>
    <w:rsid w:val="0099258F"/>
    <w:rsid w:val="009C2A80"/>
    <w:rsid w:val="009C4A83"/>
    <w:rsid w:val="009D157D"/>
    <w:rsid w:val="009D7D69"/>
    <w:rsid w:val="009E44CD"/>
    <w:rsid w:val="009F23C9"/>
    <w:rsid w:val="00A44253"/>
    <w:rsid w:val="00A65703"/>
    <w:rsid w:val="00A71F2B"/>
    <w:rsid w:val="00A74E6A"/>
    <w:rsid w:val="00A80D68"/>
    <w:rsid w:val="00A83AEA"/>
    <w:rsid w:val="00AA78C2"/>
    <w:rsid w:val="00AC746B"/>
    <w:rsid w:val="00AE6F7E"/>
    <w:rsid w:val="00B2431E"/>
    <w:rsid w:val="00B4209E"/>
    <w:rsid w:val="00B556EC"/>
    <w:rsid w:val="00B55812"/>
    <w:rsid w:val="00B6092D"/>
    <w:rsid w:val="00B83A81"/>
    <w:rsid w:val="00BB601B"/>
    <w:rsid w:val="00BB75C2"/>
    <w:rsid w:val="00C0618C"/>
    <w:rsid w:val="00C51DB4"/>
    <w:rsid w:val="00C72509"/>
    <w:rsid w:val="00CB52D5"/>
    <w:rsid w:val="00CC0326"/>
    <w:rsid w:val="00CC0E32"/>
    <w:rsid w:val="00CD2188"/>
    <w:rsid w:val="00CD51D9"/>
    <w:rsid w:val="00D429A7"/>
    <w:rsid w:val="00D45FAA"/>
    <w:rsid w:val="00D56ABB"/>
    <w:rsid w:val="00D91244"/>
    <w:rsid w:val="00D944A7"/>
    <w:rsid w:val="00D96F8A"/>
    <w:rsid w:val="00E05615"/>
    <w:rsid w:val="00EE224A"/>
    <w:rsid w:val="00F02C9D"/>
    <w:rsid w:val="00F3082D"/>
    <w:rsid w:val="00F9155D"/>
    <w:rsid w:val="00FC1049"/>
    <w:rsid w:val="00FC6149"/>
    <w:rsid w:val="00FD11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4BB0"/>
  <w15:docId w15:val="{D96FF65E-C41D-4E36-8024-F1BCC2F0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6"/>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6"/>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1"/>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1"/>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3"/>
      </w:numPr>
    </w:pPr>
  </w:style>
  <w:style w:type="paragraph" w:styleId="ListNumber4">
    <w:name w:val="List Number 4"/>
    <w:aliases w:val="List Num4"/>
    <w:basedOn w:val="Normal"/>
    <w:qFormat/>
    <w:rsid w:val="00CD51D9"/>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5"/>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6"/>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412438"/>
    <w:pPr>
      <w:keepNext/>
      <w:numPr>
        <w:numId w:val="7"/>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412438"/>
    <w:pPr>
      <w:keepNext/>
      <w:numPr>
        <w:ilvl w:val="1"/>
        <w:numId w:val="7"/>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412438"/>
    <w:pPr>
      <w:numPr>
        <w:ilvl w:val="2"/>
        <w:numId w:val="7"/>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412438"/>
    <w:pPr>
      <w:numPr>
        <w:ilvl w:val="3"/>
        <w:numId w:val="7"/>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412438"/>
    <w:pPr>
      <w:numPr>
        <w:ilvl w:val="4"/>
        <w:numId w:val="7"/>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412438"/>
    <w:pPr>
      <w:numPr>
        <w:ilvl w:val="5"/>
        <w:numId w:val="7"/>
      </w:numPr>
      <w:tabs>
        <w:tab w:val="left" w:pos="3600"/>
      </w:tabs>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412438"/>
    <w:pPr>
      <w:numPr>
        <w:ilvl w:val="6"/>
        <w:numId w:val="7"/>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412438"/>
    <w:pPr>
      <w:numPr>
        <w:ilvl w:val="7"/>
        <w:numId w:val="7"/>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412438"/>
    <w:pPr>
      <w:numPr>
        <w:ilvl w:val="8"/>
        <w:numId w:val="7"/>
      </w:numPr>
      <w:spacing w:after="0" w:line="240" w:lineRule="auto"/>
      <w:outlineLvl w:val="8"/>
    </w:pPr>
    <w:rPr>
      <w:rFonts w:eastAsia="Times New Roman" w:cs="Times New Roman"/>
      <w:snapToGrid w:val="0"/>
      <w:szCs w:val="20"/>
      <w:lang w:val="en-US"/>
    </w:rPr>
  </w:style>
  <w:style w:type="paragraph" w:customStyle="1" w:styleId="TableText">
    <w:name w:val="Table Text"/>
    <w:basedOn w:val="Normal"/>
    <w:rsid w:val="009C2A80"/>
    <w:pPr>
      <w:widowControl w:val="0"/>
      <w:spacing w:before="120" w:after="0" w:line="240" w:lineRule="auto"/>
    </w:pPr>
    <w:rPr>
      <w:rFonts w:eastAsia="Times New Roman" w:cs="Times New Roman"/>
      <w:snapToGrid w:val="0"/>
      <w:szCs w:val="20"/>
      <w:lang w:val="en-US"/>
    </w:rPr>
  </w:style>
  <w:style w:type="paragraph" w:styleId="BodyText">
    <w:name w:val="Body Text"/>
    <w:basedOn w:val="Normal"/>
    <w:link w:val="BodyTextChar"/>
    <w:rsid w:val="009C2A80"/>
    <w:pPr>
      <w:widowControl w:val="0"/>
      <w:spacing w:after="240" w:line="240" w:lineRule="auto"/>
    </w:pPr>
    <w:rPr>
      <w:rFonts w:eastAsia="Times New Roman" w:cs="Times New Roman"/>
      <w:snapToGrid w:val="0"/>
      <w:szCs w:val="20"/>
      <w:lang w:val="en-US"/>
    </w:rPr>
  </w:style>
  <w:style w:type="character" w:customStyle="1" w:styleId="BodyTextChar">
    <w:name w:val="Body Text Char"/>
    <w:basedOn w:val="DefaultParagraphFont"/>
    <w:link w:val="BodyText"/>
    <w:rsid w:val="009C2A80"/>
    <w:rPr>
      <w:rFonts w:eastAsia="Times New Roman" w:cs="Times New Roman"/>
      <w:snapToGrid w:val="0"/>
      <w:szCs w:val="20"/>
      <w:lang w:val="en-US"/>
    </w:rPr>
  </w:style>
  <w:style w:type="paragraph" w:customStyle="1" w:styleId="STTable">
    <w:name w:val="STTable"/>
    <w:basedOn w:val="Normal"/>
    <w:rsid w:val="009C2A80"/>
    <w:pPr>
      <w:widowControl w:val="0"/>
      <w:spacing w:before="40" w:after="40" w:line="240" w:lineRule="auto"/>
    </w:pPr>
    <w:rPr>
      <w:rFonts w:eastAsia="Times New Roman" w:cs="Times New Roman"/>
      <w:snapToGrid w:val="0"/>
      <w:szCs w:val="20"/>
      <w:lang w:val="en-US"/>
    </w:rPr>
  </w:style>
  <w:style w:type="character" w:styleId="CommentReference">
    <w:name w:val="annotation reference"/>
    <w:basedOn w:val="DefaultParagraphFont"/>
    <w:uiPriority w:val="99"/>
    <w:semiHidden/>
    <w:unhideWhenUsed/>
    <w:rsid w:val="00B83A81"/>
    <w:rPr>
      <w:sz w:val="16"/>
      <w:szCs w:val="16"/>
    </w:rPr>
  </w:style>
  <w:style w:type="paragraph" w:styleId="CommentText">
    <w:name w:val="annotation text"/>
    <w:basedOn w:val="Normal"/>
    <w:link w:val="CommentTextChar"/>
    <w:uiPriority w:val="99"/>
    <w:unhideWhenUsed/>
    <w:rsid w:val="00B83A81"/>
    <w:pPr>
      <w:spacing w:line="240" w:lineRule="auto"/>
    </w:pPr>
    <w:rPr>
      <w:sz w:val="20"/>
      <w:szCs w:val="20"/>
    </w:rPr>
  </w:style>
  <w:style w:type="character" w:customStyle="1" w:styleId="CommentTextChar">
    <w:name w:val="Comment Text Char"/>
    <w:basedOn w:val="DefaultParagraphFont"/>
    <w:link w:val="CommentText"/>
    <w:uiPriority w:val="99"/>
    <w:rsid w:val="00B83A81"/>
    <w:rPr>
      <w:sz w:val="20"/>
      <w:szCs w:val="20"/>
    </w:rPr>
  </w:style>
  <w:style w:type="paragraph" w:styleId="CommentSubject">
    <w:name w:val="annotation subject"/>
    <w:basedOn w:val="CommentText"/>
    <w:next w:val="CommentText"/>
    <w:link w:val="CommentSubjectChar"/>
    <w:uiPriority w:val="99"/>
    <w:semiHidden/>
    <w:unhideWhenUsed/>
    <w:rsid w:val="00B83A81"/>
    <w:rPr>
      <w:b/>
      <w:bCs/>
    </w:rPr>
  </w:style>
  <w:style w:type="character" w:customStyle="1" w:styleId="CommentSubjectChar">
    <w:name w:val="Comment Subject Char"/>
    <w:basedOn w:val="CommentTextChar"/>
    <w:link w:val="CommentSubject"/>
    <w:uiPriority w:val="99"/>
    <w:semiHidden/>
    <w:rsid w:val="00B83A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1F057-07FD-4D85-849C-FA544644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01 35 23 Health and Safety Procedures</vt:lpstr>
    </vt:vector>
  </TitlesOfParts>
  <Company>Region of Durham</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23 Health and Safety Procedures</dc:title>
  <dc:creator>Diane MacKinnon</dc:creator>
  <cp:lastModifiedBy>Avery Frey</cp:lastModifiedBy>
  <cp:revision>3</cp:revision>
  <dcterms:created xsi:type="dcterms:W3CDTF">2026-03-16T16:00:00Z</dcterms:created>
  <dcterms:modified xsi:type="dcterms:W3CDTF">2026-06-24T17:42:00Z</dcterms:modified>
</cp:coreProperties>
</file>