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11E03" w14:textId="77777777" w:rsidR="007E02E5" w:rsidRPr="00D762A8" w:rsidRDefault="007E02E5" w:rsidP="007E02E5">
      <w:pPr>
        <w:pStyle w:val="Title"/>
        <w:rPr>
          <w:lang w:val="en-CA"/>
        </w:rPr>
      </w:pPr>
      <w:r w:rsidRPr="00D762A8">
        <w:rPr>
          <w:lang w:val="en-CA" w:eastAsia="en-CA"/>
        </w:rPr>
        <w:drawing>
          <wp:anchor distT="0" distB="0" distL="114300" distR="114300" simplePos="0" relativeHeight="251660288" behindDoc="0" locked="0" layoutInCell="1" allowOverlap="1" wp14:anchorId="59A3B8BE" wp14:editId="78F33739">
            <wp:simplePos x="0" y="0"/>
            <wp:positionH relativeFrom="column">
              <wp:posOffset>-150191</wp:posOffset>
            </wp:positionH>
            <wp:positionV relativeFrom="paragraph">
              <wp:posOffset>64135</wp:posOffset>
            </wp:positionV>
            <wp:extent cx="1161288" cy="1719072"/>
            <wp:effectExtent l="0" t="0" r="1270" b="0"/>
            <wp:wrapNone/>
            <wp:docPr id="1" name="Picture 3" descr="Region of Durham Logo" title="Region of Dur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1161288" cy="1719072"/>
                    </a:xfrm>
                    <a:prstGeom prst="rect">
                      <a:avLst/>
                    </a:prstGeom>
                    <a:noFill/>
                  </pic:spPr>
                </pic:pic>
              </a:graphicData>
            </a:graphic>
            <wp14:sizeRelH relativeFrom="page">
              <wp14:pctWidth>0</wp14:pctWidth>
            </wp14:sizeRelH>
            <wp14:sizeRelV relativeFrom="page">
              <wp14:pctHeight>0</wp14:pctHeight>
            </wp14:sizeRelV>
          </wp:anchor>
        </w:drawing>
      </w:r>
      <w:r w:rsidRPr="00D762A8">
        <w:rPr>
          <w:lang w:val="en-CA"/>
        </w:rPr>
        <w:t xml:space="preserve">Request for Tender # </w:t>
      </w:r>
      <w:r w:rsidRPr="00D762A8">
        <w:rPr>
          <w:highlight w:val="yellow"/>
          <w:lang w:val="en-CA"/>
        </w:rPr>
        <w:t>[**Insert RFT Number**]</w:t>
      </w:r>
    </w:p>
    <w:p w14:paraId="4C5937B9" w14:textId="77777777" w:rsidR="007E02E5" w:rsidRPr="00D762A8" w:rsidRDefault="007E02E5" w:rsidP="007E02E5">
      <w:pPr>
        <w:pStyle w:val="Title"/>
        <w:rPr>
          <w:lang w:val="en-CA"/>
        </w:rPr>
      </w:pPr>
      <w:r>
        <w:rPr>
          <w:lang w:val="en-CA"/>
        </w:rPr>
        <w:t>for</w:t>
      </w:r>
    </w:p>
    <w:p w14:paraId="15BB9DDC" w14:textId="77777777" w:rsidR="007E02E5" w:rsidRPr="00D762A8" w:rsidRDefault="007E02E5" w:rsidP="007E02E5">
      <w:pPr>
        <w:pStyle w:val="Title"/>
        <w:rPr>
          <w:lang w:val="en-CA"/>
        </w:rPr>
      </w:pPr>
      <w:r w:rsidRPr="00D762A8">
        <w:rPr>
          <w:highlight w:val="yellow"/>
          <w:lang w:val="en-CA"/>
        </w:rPr>
        <w:t>[**Insert Title of RFT**]</w:t>
      </w:r>
    </w:p>
    <w:p w14:paraId="50569812" w14:textId="0324BC8F" w:rsidR="00B82461" w:rsidRPr="00B82461" w:rsidRDefault="00B82461" w:rsidP="00B82461">
      <w:pPr>
        <w:pStyle w:val="Title"/>
      </w:pPr>
    </w:p>
    <w:p w14:paraId="2514DC82" w14:textId="77777777" w:rsidR="00B82461" w:rsidRPr="009E47BF" w:rsidRDefault="00B82461" w:rsidP="009E47BF">
      <w:pPr>
        <w:pStyle w:val="Subtitle"/>
      </w:pPr>
      <w:r w:rsidRPr="009E47BF">
        <w:t>Appendix B</w:t>
      </w:r>
    </w:p>
    <w:p w14:paraId="2C5C2545" w14:textId="77777777" w:rsidR="00B82461" w:rsidRPr="009E47BF" w:rsidRDefault="006D3B81" w:rsidP="009E47BF">
      <w:pPr>
        <w:pStyle w:val="Subtitle"/>
      </w:pPr>
      <w:r w:rsidRPr="009E47BF">
        <w:t>Supplementary General Conditions of C</w:t>
      </w:r>
      <w:r w:rsidR="00B82461" w:rsidRPr="009E47BF">
        <w:t>ontract</w:t>
      </w:r>
    </w:p>
    <w:p w14:paraId="660E8AD3" w14:textId="77777777" w:rsidR="00B82461" w:rsidRPr="00B82461" w:rsidRDefault="00B82461" w:rsidP="00B82461">
      <w:pPr>
        <w:pStyle w:val="Subtitletenderdocument"/>
      </w:pPr>
      <w:r w:rsidRPr="00B82461">
        <w:t xml:space="preserve">Document </w:t>
      </w:r>
      <w:r w:rsidR="0000746B">
        <w:t>3</w:t>
      </w:r>
      <w:r w:rsidRPr="00B82461">
        <w:t xml:space="preserve"> of </w:t>
      </w:r>
      <w:r w:rsidR="00CD0FD6">
        <w:t>5</w:t>
      </w:r>
    </w:p>
    <w:p w14:paraId="56F0BAC9" w14:textId="77777777" w:rsidR="00333B8D" w:rsidRDefault="00B82461" w:rsidP="00333B8D">
      <w:pPr>
        <w:pStyle w:val="Subtitletenderdocument"/>
      </w:pPr>
      <w:r w:rsidRPr="00B82461">
        <w:t>Electronic submission required</w:t>
      </w:r>
    </w:p>
    <w:p w14:paraId="6C3A8DB4" w14:textId="77777777" w:rsidR="00B82461" w:rsidRPr="00333B8D" w:rsidRDefault="00B82461" w:rsidP="00333B8D">
      <w:pPr>
        <w:rPr>
          <w:lang w:val="en-US"/>
        </w:rPr>
        <w:sectPr w:rsidR="00B82461" w:rsidRPr="00333B8D" w:rsidSect="00380819">
          <w:headerReference w:type="default" r:id="rId9"/>
          <w:footerReference w:type="even" r:id="rId10"/>
          <w:footerReference w:type="default" r:id="rId11"/>
          <w:pgSz w:w="12240" w:h="15840" w:code="1"/>
          <w:pgMar w:top="1440" w:right="1440" w:bottom="1440" w:left="1440" w:header="720" w:footer="720" w:gutter="0"/>
          <w:cols w:space="708"/>
          <w:docGrid w:linePitch="360"/>
        </w:sectPr>
      </w:pPr>
    </w:p>
    <w:p w14:paraId="1D5B26AF" w14:textId="77777777" w:rsidR="00C26DF2" w:rsidRPr="00AE5612" w:rsidRDefault="00A34E2E" w:rsidP="00AD71F6">
      <w:pPr>
        <w:pStyle w:val="Title"/>
      </w:pPr>
      <w:r>
        <w:lastRenderedPageBreak/>
        <w:drawing>
          <wp:anchor distT="0" distB="0" distL="114300" distR="116713" simplePos="0" relativeHeight="251657216" behindDoc="0" locked="0" layoutInCell="0" allowOverlap="1" wp14:anchorId="57934F1B" wp14:editId="494EA409">
            <wp:simplePos x="0" y="0"/>
            <wp:positionH relativeFrom="column">
              <wp:posOffset>495300</wp:posOffset>
            </wp:positionH>
            <wp:positionV relativeFrom="paragraph">
              <wp:posOffset>-22860</wp:posOffset>
            </wp:positionV>
            <wp:extent cx="815721" cy="1280160"/>
            <wp:effectExtent l="0" t="0" r="0" b="0"/>
            <wp:wrapNone/>
            <wp:docPr id="2" name="Picture 2" title="Region of Dur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title="Region of Durham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15" t="-1602" r="-615" b="-1602"/>
                    <a:stretch>
                      <a:fillRect/>
                    </a:stretch>
                  </pic:blipFill>
                  <pic:spPr bwMode="auto">
                    <a:xfrm>
                      <a:off x="0" y="0"/>
                      <a:ext cx="815340"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002D246E">
        <w:t>The Regional M</w:t>
      </w:r>
      <w:r w:rsidR="002D246E" w:rsidRPr="00AE5612">
        <w:t xml:space="preserve">unicipality of </w:t>
      </w:r>
      <w:r w:rsidR="002D246E">
        <w:t>D</w:t>
      </w:r>
      <w:r w:rsidR="002D246E" w:rsidRPr="00AE5612">
        <w:t>urham</w:t>
      </w:r>
    </w:p>
    <w:p w14:paraId="4CE7B774" w14:textId="77777777" w:rsidR="00C26DF2" w:rsidRPr="00AE5612" w:rsidRDefault="002D246E" w:rsidP="00AD71F6">
      <w:pPr>
        <w:pStyle w:val="Title"/>
      </w:pPr>
      <w:r w:rsidRPr="00AE5612">
        <w:t xml:space="preserve">Works </w:t>
      </w:r>
      <w:r>
        <w:t>D</w:t>
      </w:r>
      <w:r w:rsidRPr="00AE5612">
        <w:t>epartment</w:t>
      </w:r>
    </w:p>
    <w:p w14:paraId="7075B999" w14:textId="77777777" w:rsidR="00C26DF2" w:rsidRPr="00AE5612" w:rsidRDefault="002D246E" w:rsidP="00AD71F6">
      <w:pPr>
        <w:pStyle w:val="Title"/>
      </w:pPr>
      <w:r w:rsidRPr="00AE5612">
        <w:t>Supplementary</w:t>
      </w:r>
    </w:p>
    <w:p w14:paraId="6F5E2854" w14:textId="77777777" w:rsidR="00C26DF2" w:rsidRPr="00AE5612" w:rsidRDefault="002D246E" w:rsidP="00AD71F6">
      <w:pPr>
        <w:pStyle w:val="Title"/>
      </w:pPr>
      <w:r>
        <w:t>General C</w:t>
      </w:r>
      <w:r w:rsidRPr="00AE5612">
        <w:t>onditions</w:t>
      </w:r>
    </w:p>
    <w:p w14:paraId="0A3E0133" w14:textId="77777777" w:rsidR="00C26DF2" w:rsidRPr="00AE5612" w:rsidRDefault="002D246E" w:rsidP="00AD71F6">
      <w:pPr>
        <w:pStyle w:val="Title"/>
      </w:pPr>
      <w:r>
        <w:t>of C</w:t>
      </w:r>
      <w:r w:rsidRPr="00AE5612">
        <w:t>ontract</w:t>
      </w:r>
    </w:p>
    <w:p w14:paraId="07C0BD8C" w14:textId="77777777" w:rsidR="00C26DF2" w:rsidRPr="00AE5612" w:rsidRDefault="002D246E" w:rsidP="00AD71F6">
      <w:pPr>
        <w:pStyle w:val="Subtitle"/>
      </w:pPr>
      <w:r w:rsidRPr="00AE5612">
        <w:t>Supplement to</w:t>
      </w:r>
    </w:p>
    <w:p w14:paraId="08346A4C" w14:textId="77777777" w:rsidR="003C5A57" w:rsidRPr="00AE5612" w:rsidRDefault="003C5A57" w:rsidP="00AD71F6">
      <w:pPr>
        <w:pStyle w:val="Subtitle"/>
      </w:pPr>
      <w:r w:rsidRPr="00AE5612">
        <w:t>OPSS.MUNI 100 (N</w:t>
      </w:r>
      <w:r w:rsidR="002D246E" w:rsidRPr="00AE5612">
        <w:t>ovember</w:t>
      </w:r>
      <w:r w:rsidRPr="00AE5612">
        <w:t xml:space="preserve"> </w:t>
      </w:r>
      <w:r w:rsidR="00C25A00">
        <w:t>20</w:t>
      </w:r>
      <w:r w:rsidR="00213CC2">
        <w:t>24</w:t>
      </w:r>
      <w:r w:rsidRPr="00AE5612">
        <w:t>)</w:t>
      </w:r>
    </w:p>
    <w:p w14:paraId="5DDE8F31" w14:textId="77777777" w:rsidR="00C26DF2" w:rsidRPr="00AE5612" w:rsidRDefault="00C26DF2" w:rsidP="00AD71F6">
      <w:pPr>
        <w:pStyle w:val="Subtitle"/>
        <w:rPr>
          <w:sz w:val="16"/>
        </w:rPr>
      </w:pPr>
      <w:r w:rsidRPr="00AE5612">
        <w:t>OPS G</w:t>
      </w:r>
      <w:r w:rsidR="002D246E">
        <w:t>eneral C</w:t>
      </w:r>
      <w:r w:rsidR="002D246E" w:rsidRPr="00AE5612">
        <w:t xml:space="preserve">onditions of </w:t>
      </w:r>
      <w:r w:rsidR="002D246E">
        <w:t>C</w:t>
      </w:r>
      <w:r w:rsidR="002D246E" w:rsidRPr="00AE5612">
        <w:t>ontract</w:t>
      </w:r>
    </w:p>
    <w:p w14:paraId="3E2843BC" w14:textId="77777777" w:rsidR="00D74908" w:rsidRPr="00AE5612" w:rsidRDefault="00D74908" w:rsidP="00AD71F6">
      <w:pPr>
        <w:pStyle w:val="Subtitle"/>
        <w:rPr>
          <w:lang w:val="en-CA"/>
        </w:rPr>
        <w:sectPr w:rsidR="00D74908" w:rsidRPr="00AE5612">
          <w:headerReference w:type="default" r:id="rId13"/>
          <w:footerReference w:type="default" r:id="rId14"/>
          <w:endnotePr>
            <w:numFmt w:val="decimal"/>
          </w:endnotePr>
          <w:pgSz w:w="12240" w:h="15840" w:code="1"/>
          <w:pgMar w:top="1152" w:right="864" w:bottom="1152" w:left="864" w:header="864" w:footer="1152" w:gutter="0"/>
          <w:cols w:space="720"/>
          <w:noEndnote/>
        </w:sectPr>
      </w:pPr>
    </w:p>
    <w:p w14:paraId="29BB6395" w14:textId="77777777" w:rsidR="00C26DF2" w:rsidRPr="00196BA4" w:rsidRDefault="00075DBB" w:rsidP="004B6299">
      <w:pPr>
        <w:pStyle w:val="Appendix"/>
        <w:numPr>
          <w:ilvl w:val="0"/>
          <w:numId w:val="0"/>
        </w:numPr>
      </w:pPr>
      <w:r w:rsidRPr="00196BA4">
        <w:lastRenderedPageBreak/>
        <w:t xml:space="preserve">Supplementary General Conditions </w:t>
      </w:r>
      <w:r w:rsidR="00D86E28" w:rsidRPr="00196BA4">
        <w:t xml:space="preserve">(GC) </w:t>
      </w:r>
      <w:r w:rsidRPr="00196BA4">
        <w:t>of Contract</w:t>
      </w:r>
    </w:p>
    <w:p w14:paraId="14E80E45" w14:textId="77777777" w:rsidR="00C26DF2" w:rsidRPr="00C531A4" w:rsidRDefault="00C26DF2" w:rsidP="00C531A4">
      <w:pPr>
        <w:pStyle w:val="textblock"/>
      </w:pPr>
      <w:r w:rsidRPr="00C531A4">
        <w:t xml:space="preserve">The following revisions to </w:t>
      </w:r>
      <w:r w:rsidR="003C5A57" w:rsidRPr="00C531A4">
        <w:t>O</w:t>
      </w:r>
      <w:r w:rsidR="00732BBC">
        <w:t>ntario Provincial Standard Specifications O</w:t>
      </w:r>
      <w:r w:rsidR="003C5A57" w:rsidRPr="00C531A4">
        <w:t xml:space="preserve">PSS.MUNI 100, </w:t>
      </w:r>
      <w:r w:rsidRPr="00C531A4">
        <w:t>the O</w:t>
      </w:r>
      <w:r w:rsidR="00732BBC">
        <w:t>ntario Provincial Standards (O</w:t>
      </w:r>
      <w:r w:rsidRPr="00C531A4">
        <w:t>PS</w:t>
      </w:r>
      <w:r w:rsidR="00732BBC">
        <w:t>)</w:t>
      </w:r>
      <w:r w:rsidRPr="00C531A4">
        <w:t xml:space="preserve"> General Conditions of Contract, dated </w:t>
      </w:r>
      <w:r w:rsidR="004F43BD" w:rsidRPr="00C531A4">
        <w:t xml:space="preserve">November </w:t>
      </w:r>
      <w:r w:rsidR="00C25A00">
        <w:t>20</w:t>
      </w:r>
      <w:r w:rsidR="00213CC2">
        <w:t>24</w:t>
      </w:r>
      <w:r w:rsidRPr="00C531A4">
        <w:t>, shall apply to this contract:</w:t>
      </w:r>
    </w:p>
    <w:p w14:paraId="257816F4" w14:textId="77777777" w:rsidR="00C26DF2" w:rsidRPr="00C531A4" w:rsidRDefault="00D86E28" w:rsidP="00FA0DB0">
      <w:pPr>
        <w:pStyle w:val="Heading2"/>
      </w:pPr>
      <w:r>
        <w:t xml:space="preserve">GC </w:t>
      </w:r>
      <w:r w:rsidR="0070794F">
        <w:t>1.04</w:t>
      </w:r>
      <w:r w:rsidR="0070794F">
        <w:tab/>
      </w:r>
      <w:r w:rsidR="00C26DF2" w:rsidRPr="00C531A4">
        <w:t>Definitions</w:t>
      </w:r>
    </w:p>
    <w:p w14:paraId="62734ECF" w14:textId="77777777" w:rsidR="00953A7B" w:rsidRDefault="00C26DF2" w:rsidP="00135B20">
      <w:pPr>
        <w:pStyle w:val="ListNumber2"/>
      </w:pPr>
      <w:r w:rsidRPr="00AE5612">
        <w:t>The definition for “Change Directive” is amended by the addition of the words “and acknowledged by the Contractor’s signature” before the word “directing”.</w:t>
      </w:r>
    </w:p>
    <w:p w14:paraId="4CACC701" w14:textId="4F71F93C" w:rsidR="00626CD3" w:rsidRPr="00AE5612" w:rsidRDefault="00626CD3" w:rsidP="00135B20">
      <w:pPr>
        <w:pStyle w:val="ListNumber2"/>
      </w:pPr>
      <w:r w:rsidRPr="00AE5612">
        <w:t>Add the following definition:</w:t>
      </w:r>
    </w:p>
    <w:p w14:paraId="1B5B5C5D" w14:textId="1C9EBC83" w:rsidR="00626CD3" w:rsidRPr="00AE5612" w:rsidRDefault="00953A7B" w:rsidP="00135B20">
      <w:pPr>
        <w:pStyle w:val="Normal-afterlN"/>
      </w:pPr>
      <w:r>
        <w:tab/>
      </w:r>
      <w:r>
        <w:tab/>
      </w:r>
      <w:r w:rsidR="00626CD3" w:rsidRPr="00C531A4">
        <w:t>RMDCS</w:t>
      </w:r>
      <w:r w:rsidR="00626CD3" w:rsidRPr="00AE5612">
        <w:t xml:space="preserve"> means the Regional Municipality of Durham Construction </w:t>
      </w:r>
      <w:r>
        <w:tab/>
      </w:r>
      <w:r>
        <w:tab/>
      </w:r>
      <w:r>
        <w:tab/>
      </w:r>
      <w:r>
        <w:tab/>
      </w:r>
      <w:r w:rsidR="00626CD3" w:rsidRPr="00AE5612">
        <w:t>Specifications for Regional Services, latest edition at the time of tender closing.</w:t>
      </w:r>
    </w:p>
    <w:p w14:paraId="1AF31DF3" w14:textId="77777777" w:rsidR="00C26DF2" w:rsidRPr="00AE5612" w:rsidRDefault="0070794F" w:rsidP="00FA0DB0">
      <w:pPr>
        <w:pStyle w:val="Heading2"/>
      </w:pPr>
      <w:r>
        <w:t>GC 2.02</w:t>
      </w:r>
      <w:r>
        <w:tab/>
      </w:r>
      <w:r w:rsidR="00C26DF2" w:rsidRPr="00AE5612">
        <w:t>Order of Precedence</w:t>
      </w:r>
    </w:p>
    <w:p w14:paraId="7BD0B5A9" w14:textId="5AA5120E" w:rsidR="00C26DF2" w:rsidRPr="00AE5612" w:rsidRDefault="00C26DF2" w:rsidP="00953A7B">
      <w:pPr>
        <w:pStyle w:val="ListNumber2"/>
      </w:pPr>
      <w:r w:rsidRPr="00AE5612">
        <w:t>Paragraph .01 is deleted and replaced with the following:</w:t>
      </w:r>
    </w:p>
    <w:p w14:paraId="10D6120D" w14:textId="0C844553" w:rsidR="00C26DF2" w:rsidRPr="00AE5612" w:rsidRDefault="00953A7B" w:rsidP="00135B20">
      <w:pPr>
        <w:pStyle w:val="Normal-afterlN"/>
      </w:pPr>
      <w:r>
        <w:tab/>
      </w:r>
      <w:r>
        <w:tab/>
      </w:r>
      <w:r w:rsidR="00C26DF2" w:rsidRPr="00AE5612">
        <w:t xml:space="preserve">In the event of any inconsistency or conflict in the contents of the following </w:t>
      </w:r>
      <w:r>
        <w:tab/>
      </w:r>
      <w:r>
        <w:tab/>
      </w:r>
      <w:r w:rsidR="00C26DF2" w:rsidRPr="00AE5612">
        <w:t xml:space="preserve">documents, such documents shall take precedence and govern in the following </w:t>
      </w:r>
      <w:r>
        <w:tab/>
      </w:r>
      <w:r>
        <w:tab/>
      </w:r>
      <w:r w:rsidR="00DC6DA7" w:rsidRPr="00AE5612">
        <w:t xml:space="preserve">descending </w:t>
      </w:r>
      <w:r w:rsidR="00C26DF2" w:rsidRPr="00AE5612">
        <w:t>order:</w:t>
      </w:r>
    </w:p>
    <w:p w14:paraId="7F7F47B9" w14:textId="77777777" w:rsidR="00C26DF2" w:rsidRPr="00AE5612" w:rsidRDefault="00C26DF2" w:rsidP="00850464">
      <w:pPr>
        <w:pStyle w:val="ListParagrapha"/>
        <w:numPr>
          <w:ilvl w:val="2"/>
          <w:numId w:val="75"/>
        </w:numPr>
      </w:pPr>
      <w:r w:rsidRPr="00AE5612">
        <w:t>Agreement/Purchase Order</w:t>
      </w:r>
    </w:p>
    <w:p w14:paraId="50EF7D97" w14:textId="77777777" w:rsidR="00C26DF2" w:rsidRPr="00AE5612" w:rsidRDefault="00C26DF2" w:rsidP="00850464">
      <w:pPr>
        <w:pStyle w:val="ListParagrapha"/>
        <w:numPr>
          <w:ilvl w:val="2"/>
          <w:numId w:val="75"/>
        </w:numPr>
      </w:pPr>
      <w:r w:rsidRPr="00AE5612">
        <w:t>Addenda</w:t>
      </w:r>
    </w:p>
    <w:p w14:paraId="0EB1ED97" w14:textId="77777777" w:rsidR="00C26DF2" w:rsidRPr="00AE5612" w:rsidRDefault="00C26DF2" w:rsidP="00850464">
      <w:pPr>
        <w:pStyle w:val="ListParagrapha"/>
        <w:numPr>
          <w:ilvl w:val="2"/>
          <w:numId w:val="75"/>
        </w:numPr>
      </w:pPr>
      <w:r w:rsidRPr="00AE5612">
        <w:t>Special Provisions</w:t>
      </w:r>
    </w:p>
    <w:p w14:paraId="5AF46443" w14:textId="77777777" w:rsidR="00C26DF2" w:rsidRPr="00AE5612" w:rsidRDefault="00C26DF2" w:rsidP="00850464">
      <w:pPr>
        <w:pStyle w:val="ListParagrapha"/>
        <w:numPr>
          <w:ilvl w:val="2"/>
          <w:numId w:val="75"/>
        </w:numPr>
      </w:pPr>
      <w:r w:rsidRPr="00AE5612">
        <w:t>Contract Drawings</w:t>
      </w:r>
    </w:p>
    <w:p w14:paraId="6CB75732" w14:textId="77777777" w:rsidR="00C26DF2" w:rsidRDefault="00C26DF2" w:rsidP="00850464">
      <w:pPr>
        <w:pStyle w:val="ListParagrapha"/>
        <w:numPr>
          <w:ilvl w:val="2"/>
          <w:numId w:val="75"/>
        </w:numPr>
      </w:pPr>
      <w:r w:rsidRPr="00AE5612">
        <w:t xml:space="preserve">Information for </w:t>
      </w:r>
      <w:r w:rsidR="00DC6DA7" w:rsidRPr="00AE5612">
        <w:t>Bidd</w:t>
      </w:r>
      <w:r w:rsidRPr="00AE5612">
        <w:t>ers</w:t>
      </w:r>
      <w:r w:rsidR="0003045E">
        <w:t>, Part 1 through Part 4</w:t>
      </w:r>
    </w:p>
    <w:p w14:paraId="509918D7" w14:textId="77777777" w:rsidR="0003045E" w:rsidRPr="00AE5612" w:rsidRDefault="0003045E" w:rsidP="00850464">
      <w:pPr>
        <w:pStyle w:val="ListParagrapha"/>
        <w:numPr>
          <w:ilvl w:val="2"/>
          <w:numId w:val="75"/>
        </w:numPr>
      </w:pPr>
      <w:r>
        <w:t>Regional Municipality of Durham Construction Specifications for Regional Services</w:t>
      </w:r>
    </w:p>
    <w:p w14:paraId="1C5ADDBA" w14:textId="77777777" w:rsidR="00C26DF2" w:rsidRPr="00AE5612" w:rsidRDefault="0003045E" w:rsidP="00850464">
      <w:pPr>
        <w:pStyle w:val="ListParagrapha"/>
        <w:numPr>
          <w:ilvl w:val="2"/>
          <w:numId w:val="75"/>
        </w:numPr>
      </w:pPr>
      <w:r>
        <w:t xml:space="preserve">Ontario Provincial </w:t>
      </w:r>
      <w:r w:rsidR="00C26DF2" w:rsidRPr="00AE5612">
        <w:t>Standard Specifications</w:t>
      </w:r>
      <w:r>
        <w:t xml:space="preserve"> (OPSS)</w:t>
      </w:r>
    </w:p>
    <w:p w14:paraId="64F8F871" w14:textId="77777777" w:rsidR="0003045E" w:rsidRDefault="0003045E" w:rsidP="00850464">
      <w:pPr>
        <w:pStyle w:val="ListParagrapha"/>
        <w:numPr>
          <w:ilvl w:val="2"/>
          <w:numId w:val="75"/>
        </w:numPr>
      </w:pPr>
      <w:r>
        <w:lastRenderedPageBreak/>
        <w:t>Regional Municipality of Durham Standard Drawings</w:t>
      </w:r>
    </w:p>
    <w:p w14:paraId="3E5FF904" w14:textId="77777777" w:rsidR="00DC6DA7" w:rsidRPr="00AE5612" w:rsidRDefault="0003045E" w:rsidP="00850464">
      <w:pPr>
        <w:pStyle w:val="ListParagrapha"/>
        <w:numPr>
          <w:ilvl w:val="2"/>
          <w:numId w:val="75"/>
        </w:numPr>
      </w:pPr>
      <w:r>
        <w:t xml:space="preserve">Ontario Provincial </w:t>
      </w:r>
      <w:r w:rsidR="00DC6DA7" w:rsidRPr="00AE5612">
        <w:t>Standard Drawings</w:t>
      </w:r>
      <w:r>
        <w:t xml:space="preserve"> (OPSD)</w:t>
      </w:r>
    </w:p>
    <w:p w14:paraId="02E0F2DC" w14:textId="77777777" w:rsidR="00C26DF2" w:rsidRPr="00AE5612" w:rsidRDefault="0003045E" w:rsidP="00850464">
      <w:pPr>
        <w:pStyle w:val="ListParagrapha"/>
        <w:numPr>
          <w:ilvl w:val="2"/>
          <w:numId w:val="75"/>
        </w:numPr>
      </w:pPr>
      <w:r>
        <w:t>Appendix C, Pricing Forms, Schedule of Items and Unit Prices</w:t>
      </w:r>
    </w:p>
    <w:p w14:paraId="0AD1A4B0" w14:textId="77777777" w:rsidR="00C26DF2" w:rsidRPr="00AE5612" w:rsidRDefault="00C26DF2" w:rsidP="00850464">
      <w:pPr>
        <w:pStyle w:val="ListParagrapha"/>
        <w:numPr>
          <w:ilvl w:val="2"/>
          <w:numId w:val="75"/>
        </w:numPr>
      </w:pPr>
      <w:r w:rsidRPr="00AE5612">
        <w:t>Supplementary General Conditions</w:t>
      </w:r>
    </w:p>
    <w:p w14:paraId="27A7A159" w14:textId="77777777" w:rsidR="00C26DF2" w:rsidRPr="00AE5612" w:rsidRDefault="00C26DF2" w:rsidP="00850464">
      <w:pPr>
        <w:pStyle w:val="ListParagrapha"/>
        <w:numPr>
          <w:ilvl w:val="2"/>
          <w:numId w:val="75"/>
        </w:numPr>
      </w:pPr>
      <w:r w:rsidRPr="00AE5612">
        <w:t>General Conditions</w:t>
      </w:r>
    </w:p>
    <w:p w14:paraId="64E5A0A6" w14:textId="77777777" w:rsidR="00C26DF2" w:rsidRPr="00AE5612" w:rsidRDefault="00C26DF2" w:rsidP="00850464">
      <w:pPr>
        <w:pStyle w:val="ListParagrapha"/>
        <w:numPr>
          <w:ilvl w:val="2"/>
          <w:numId w:val="75"/>
        </w:numPr>
      </w:pPr>
      <w:r w:rsidRPr="00AE5612">
        <w:t>Working Drawings</w:t>
      </w:r>
    </w:p>
    <w:p w14:paraId="5850DC47" w14:textId="621EB5AF" w:rsidR="00C26DF2" w:rsidRPr="00AE5612" w:rsidRDefault="00850464" w:rsidP="00135B20">
      <w:pPr>
        <w:pStyle w:val="Normal-afterlN"/>
      </w:pPr>
      <w:r>
        <w:tab/>
      </w:r>
      <w:r>
        <w:tab/>
      </w:r>
      <w:r w:rsidR="00C26DF2" w:rsidRPr="00AE5612">
        <w:t xml:space="preserve">Later dates shall govern within each of the above </w:t>
      </w:r>
      <w:r w:rsidR="00DC6DA7" w:rsidRPr="00AE5612">
        <w:t>categories</w:t>
      </w:r>
      <w:r w:rsidR="00C26DF2" w:rsidRPr="00AE5612">
        <w:t xml:space="preserve"> of documents.</w:t>
      </w:r>
    </w:p>
    <w:p w14:paraId="311F7B64" w14:textId="4E5A3BF8" w:rsidR="00AE5349" w:rsidRPr="00AE5612" w:rsidRDefault="00850464" w:rsidP="00135B20">
      <w:pPr>
        <w:pStyle w:val="Normal-afterlN"/>
      </w:pPr>
      <w:r>
        <w:tab/>
      </w:r>
      <w:r w:rsidR="00CD1209">
        <w:t xml:space="preserve">2.  </w:t>
      </w:r>
      <w:r w:rsidR="00AE5349" w:rsidRPr="00AE5612">
        <w:t>Subsection 2.02</w:t>
      </w:r>
      <w:r w:rsidR="001C4795">
        <w:t>.04</w:t>
      </w:r>
      <w:r w:rsidR="00AE5349" w:rsidRPr="00AE5612">
        <w:t xml:space="preserve"> is amended by the addition of the following new paragraph:</w:t>
      </w:r>
    </w:p>
    <w:p w14:paraId="1FCD7EE0" w14:textId="77777777" w:rsidR="00082D37" w:rsidRPr="00733B9E" w:rsidRDefault="00082D37" w:rsidP="001C4795">
      <w:pPr>
        <w:pStyle w:val="List21"/>
      </w:pPr>
      <w:r w:rsidRPr="00733B9E">
        <w:t>Neither party to the Contract shall take advantage of any apparent error or omission in the drawings or specifications. The Contract Administrator shall be permitted to make such corrections and interpretations as may be necessary for fulfilment of the intent of the drawings and specifications.  The Contract Administrator shall not unfairly refuse compensation for such corrections and interpretations; however, the Contract Administrator shall be the sole judge of the value of such compensation, if any.</w:t>
      </w:r>
    </w:p>
    <w:p w14:paraId="29891F28" w14:textId="77777777" w:rsidR="00C26DF2" w:rsidRPr="00AE5612" w:rsidRDefault="0070794F" w:rsidP="00FA0DB0">
      <w:pPr>
        <w:pStyle w:val="Heading2"/>
      </w:pPr>
      <w:r>
        <w:t>GC 3.03</w:t>
      </w:r>
      <w:r>
        <w:tab/>
      </w:r>
      <w:r w:rsidR="00C26DF2" w:rsidRPr="00AE5612">
        <w:t>Right of the Contract Administrator to Modify Methods and Equipment</w:t>
      </w:r>
    </w:p>
    <w:p w14:paraId="0C7D1BD3" w14:textId="77777777" w:rsidR="00C26DF2" w:rsidRPr="00AE5612" w:rsidRDefault="00C26DF2" w:rsidP="00135B20">
      <w:pPr>
        <w:pStyle w:val="Normal-afterlN"/>
      </w:pPr>
      <w:r w:rsidRPr="00AE5612">
        <w:t>Subsection GC 3.03 is amended by the addition of the following new paragraphs:</w:t>
      </w:r>
    </w:p>
    <w:p w14:paraId="36A11C69" w14:textId="77777777" w:rsidR="00C26DF2" w:rsidRPr="00E80BE6" w:rsidRDefault="00E80BE6" w:rsidP="00A45E7A">
      <w:pPr>
        <w:pStyle w:val="List21"/>
        <w:numPr>
          <w:ilvl w:val="0"/>
          <w:numId w:val="0"/>
        </w:numPr>
        <w:ind w:left="1800" w:hanging="540"/>
      </w:pPr>
      <w:r w:rsidRPr="00E80BE6">
        <w:t>.04</w:t>
      </w:r>
      <w:r w:rsidRPr="00E80BE6">
        <w:tab/>
      </w:r>
      <w:r w:rsidR="00C26DF2" w:rsidRPr="00E80BE6">
        <w:t xml:space="preserve">Whenever the progress of the Work is not keeping pace with the approved schedule the Contract Administrator may order the work to proceed on a two or three eight-hour-shift basis if </w:t>
      </w:r>
      <w:r w:rsidR="00637C9D">
        <w:t>they</w:t>
      </w:r>
      <w:r w:rsidR="00C26DF2" w:rsidRPr="00E80BE6">
        <w:t xml:space="preserve"> deems this necessary to speed up the work, or </w:t>
      </w:r>
      <w:r w:rsidR="00637C9D">
        <w:t>they</w:t>
      </w:r>
      <w:r w:rsidR="00C26DF2" w:rsidRPr="00E80BE6">
        <w:t xml:space="preserve"> may order any work to be carried out in whole or in part at night, and the Contractor shall have no claim for extra compensation in respect thereof.</w:t>
      </w:r>
      <w:r w:rsidR="004B6299" w:rsidRPr="00E80BE6">
        <w:t xml:space="preserve"> </w:t>
      </w:r>
      <w:r w:rsidR="00C26DF2" w:rsidRPr="00E80BE6">
        <w:t>No work, however, shall be undertaken at night without the consent in writing of the Owner.</w:t>
      </w:r>
    </w:p>
    <w:p w14:paraId="5DCBA8CE" w14:textId="77777777" w:rsidR="00C26DF2" w:rsidRPr="00E80BE6" w:rsidRDefault="00C26DF2" w:rsidP="001C4795">
      <w:pPr>
        <w:pStyle w:val="List21"/>
        <w:numPr>
          <w:ilvl w:val="1"/>
          <w:numId w:val="72"/>
        </w:numPr>
      </w:pPr>
      <w:r w:rsidRPr="00E80BE6">
        <w:lastRenderedPageBreak/>
        <w:t xml:space="preserve">Whenever, in the judgement of the Contract Administrator, it may be necessary or expedient, </w:t>
      </w:r>
      <w:proofErr w:type="gramStart"/>
      <w:r w:rsidRPr="00E80BE6">
        <w:t>in order to</w:t>
      </w:r>
      <w:proofErr w:type="gramEnd"/>
      <w:r w:rsidRPr="00E80BE6">
        <w:t xml:space="preserve"> preserve and maintain traffic over or on any street or road, or to maintain essential services to customers to do work at night or after or before the regular time of ending or beginning labour, such night, overtime or weekend work shall be performed by the Contractor.</w:t>
      </w:r>
    </w:p>
    <w:p w14:paraId="6917DDAC" w14:textId="77777777" w:rsidR="00C26DF2" w:rsidRPr="00AE5612" w:rsidRDefault="004301AC" w:rsidP="00FA0DB0">
      <w:pPr>
        <w:pStyle w:val="Heading2"/>
      </w:pPr>
      <w:r w:rsidRPr="00AE5612">
        <w:t>GC 3.06</w:t>
      </w:r>
      <w:r w:rsidR="00C26DF2" w:rsidRPr="00AE5612">
        <w:tab/>
        <w:t>Extension of Contract Time</w:t>
      </w:r>
    </w:p>
    <w:p w14:paraId="539FEC78" w14:textId="77777777" w:rsidR="00C26DF2" w:rsidRPr="00AE5612" w:rsidRDefault="00C26DF2" w:rsidP="00135B20">
      <w:pPr>
        <w:pStyle w:val="Normal-afterlN"/>
      </w:pPr>
      <w:r w:rsidRPr="00AE5612">
        <w:rPr>
          <w:bCs/>
        </w:rPr>
        <w:t>Subsection GC 3.0</w:t>
      </w:r>
      <w:r w:rsidR="004301AC" w:rsidRPr="00AE5612">
        <w:rPr>
          <w:bCs/>
        </w:rPr>
        <w:t>6</w:t>
      </w:r>
      <w:r w:rsidRPr="00AE5612">
        <w:rPr>
          <w:bCs/>
        </w:rPr>
        <w:t xml:space="preserve"> is</w:t>
      </w:r>
      <w:r w:rsidRPr="00AE5612">
        <w:t xml:space="preserve"> deleted in its entirety and replaced with the following:</w:t>
      </w:r>
    </w:p>
    <w:p w14:paraId="393FA165" w14:textId="77777777" w:rsidR="00C26DF2" w:rsidRPr="00082D37" w:rsidRDefault="004301AC" w:rsidP="00E76047">
      <w:pPr>
        <w:pStyle w:val="indentlevel3paragraph"/>
        <w:ind w:left="1080"/>
        <w:rPr>
          <w:b/>
        </w:rPr>
      </w:pPr>
      <w:r w:rsidRPr="00082D37">
        <w:rPr>
          <w:b/>
        </w:rPr>
        <w:t>GC 3.06</w:t>
      </w:r>
      <w:r w:rsidR="00C26DF2" w:rsidRPr="00082D37">
        <w:rPr>
          <w:b/>
        </w:rPr>
        <w:tab/>
        <w:t>Progress of Work and Extension of Contract Time</w:t>
      </w:r>
    </w:p>
    <w:p w14:paraId="591F6573" w14:textId="77777777" w:rsidR="00C26DF2" w:rsidRPr="00082D37" w:rsidRDefault="004301AC" w:rsidP="00E76047">
      <w:pPr>
        <w:pStyle w:val="indentlevel3paragraph"/>
        <w:ind w:left="1080"/>
        <w:rPr>
          <w:b/>
        </w:rPr>
      </w:pPr>
      <w:r w:rsidRPr="00082D37">
        <w:rPr>
          <w:b/>
        </w:rPr>
        <w:t>GC 3.06</w:t>
      </w:r>
      <w:r w:rsidR="00C26DF2" w:rsidRPr="00082D37">
        <w:rPr>
          <w:b/>
        </w:rPr>
        <w:t>.01</w:t>
      </w:r>
      <w:r w:rsidR="00C26DF2" w:rsidRPr="00082D37">
        <w:rPr>
          <w:b/>
        </w:rPr>
        <w:tab/>
        <w:t>Time</w:t>
      </w:r>
    </w:p>
    <w:p w14:paraId="2483CABD" w14:textId="77777777" w:rsidR="00C26DF2" w:rsidRPr="00AE5612" w:rsidRDefault="00C26DF2" w:rsidP="00806CE7">
      <w:pPr>
        <w:pStyle w:val="List21"/>
        <w:numPr>
          <w:ilvl w:val="1"/>
          <w:numId w:val="6"/>
        </w:numPr>
      </w:pPr>
      <w:r w:rsidRPr="00AE5612">
        <w:t>Time shall be of the essence of this agreement.</w:t>
      </w:r>
    </w:p>
    <w:p w14:paraId="6F0585F4" w14:textId="77777777" w:rsidR="00C26DF2" w:rsidRPr="00082D37" w:rsidRDefault="004301AC" w:rsidP="00E76047">
      <w:pPr>
        <w:pStyle w:val="indentlevel3paragraph"/>
        <w:keepNext/>
        <w:keepLines/>
        <w:ind w:left="1080"/>
        <w:rPr>
          <w:b/>
        </w:rPr>
      </w:pPr>
      <w:r w:rsidRPr="00082D37">
        <w:rPr>
          <w:b/>
        </w:rPr>
        <w:t>GC 3.06</w:t>
      </w:r>
      <w:r w:rsidR="00C26DF2" w:rsidRPr="00082D37">
        <w:rPr>
          <w:b/>
        </w:rPr>
        <w:t>.02</w:t>
      </w:r>
      <w:r w:rsidR="00C26DF2" w:rsidRPr="00082D37">
        <w:rPr>
          <w:b/>
        </w:rPr>
        <w:tab/>
        <w:t>Time for Completion</w:t>
      </w:r>
    </w:p>
    <w:p w14:paraId="41F0E4EA" w14:textId="77777777" w:rsidR="00C26DF2" w:rsidRPr="00AE5612" w:rsidRDefault="00C26DF2" w:rsidP="00806CE7">
      <w:pPr>
        <w:pStyle w:val="List21"/>
        <w:numPr>
          <w:ilvl w:val="1"/>
          <w:numId w:val="7"/>
        </w:numPr>
      </w:pPr>
      <w:r w:rsidRPr="00AE5612">
        <w:t xml:space="preserve">If the </w:t>
      </w:r>
      <w:r w:rsidR="00D9402F" w:rsidRPr="00AE5612">
        <w:t>Contract Time</w:t>
      </w:r>
      <w:r w:rsidRPr="00AE5612">
        <w:t xml:space="preserve"> specified is not sufficient to permit Completion of the Work by the Contractor working a normal number of hours each day or week on a single daylight shift basis, it is expected that additional and/or augmented daylight shifts will be required throughout the life of the Contract to the extent deemed necessary by the Contractor to ensure that the work will be performed within the Co</w:t>
      </w:r>
      <w:r w:rsidR="00D9402F" w:rsidRPr="00AE5612">
        <w:t>ntract</w:t>
      </w:r>
      <w:r w:rsidRPr="00AE5612">
        <w:t xml:space="preserve"> Time specified.</w:t>
      </w:r>
      <w:r w:rsidR="004B6299">
        <w:t xml:space="preserve"> </w:t>
      </w:r>
      <w:r w:rsidRPr="00AE5612">
        <w:t xml:space="preserve">Any additional costs occasioned by compliance with these provisions will be considered to be included in the prices bid for the various items of work and no additional compensation will be </w:t>
      </w:r>
      <w:proofErr w:type="gramStart"/>
      <w:r w:rsidRPr="00AE5612">
        <w:t>allowed</w:t>
      </w:r>
      <w:proofErr w:type="gramEnd"/>
      <w:r w:rsidRPr="00AE5612">
        <w:t xml:space="preserve"> therefore.</w:t>
      </w:r>
    </w:p>
    <w:p w14:paraId="518AC7D6" w14:textId="77777777" w:rsidR="00C26DF2" w:rsidRPr="002F2545" w:rsidRDefault="004301AC" w:rsidP="00E76047">
      <w:pPr>
        <w:pStyle w:val="indentlevel3paragraph"/>
        <w:ind w:left="1080"/>
        <w:rPr>
          <w:b/>
          <w:bCs/>
        </w:rPr>
      </w:pPr>
      <w:r w:rsidRPr="002F2545">
        <w:rPr>
          <w:b/>
          <w:bCs/>
        </w:rPr>
        <w:t>GC 3.06</w:t>
      </w:r>
      <w:r w:rsidR="00C26DF2" w:rsidRPr="002F2545">
        <w:rPr>
          <w:b/>
          <w:bCs/>
        </w:rPr>
        <w:t>.03</w:t>
      </w:r>
      <w:r w:rsidR="00C26DF2" w:rsidRPr="002F2545">
        <w:rPr>
          <w:b/>
          <w:bCs/>
        </w:rPr>
        <w:tab/>
        <w:t>Extension of Contract Time</w:t>
      </w:r>
    </w:p>
    <w:p w14:paraId="54214CFC" w14:textId="77777777" w:rsidR="00C26DF2" w:rsidRPr="00AE5612" w:rsidRDefault="00C26DF2" w:rsidP="00806CE7">
      <w:pPr>
        <w:pStyle w:val="List21"/>
        <w:numPr>
          <w:ilvl w:val="1"/>
          <w:numId w:val="8"/>
        </w:numPr>
      </w:pPr>
      <w:r w:rsidRPr="00AE5612">
        <w:t>An application for an extension of Contract Time shall be made in writing by the Contractor to the Contract Administrator as soon as the need for such extension becomes evident and at least 15 Days prior to the expiration of the Contract Time.</w:t>
      </w:r>
      <w:r w:rsidR="004B6299">
        <w:t xml:space="preserve"> </w:t>
      </w:r>
      <w:r w:rsidRPr="00AE5612">
        <w:t>The application for an extension of Contract Time shall enumerate the reasons and state the length of extension required.</w:t>
      </w:r>
    </w:p>
    <w:p w14:paraId="1C933D23" w14:textId="77777777" w:rsidR="00C26DF2" w:rsidRPr="001E291C" w:rsidRDefault="00C26DF2" w:rsidP="001E291C">
      <w:pPr>
        <w:pStyle w:val="BodyTextIndent"/>
      </w:pPr>
      <w:r w:rsidRPr="001E291C">
        <w:lastRenderedPageBreak/>
        <w:t>Circumstances suitable for consideration of an extension of Contrac</w:t>
      </w:r>
      <w:r w:rsidR="00D9402F" w:rsidRPr="001E291C">
        <w:t>t Time include the following:</w:t>
      </w:r>
    </w:p>
    <w:p w14:paraId="579D162B" w14:textId="77777777" w:rsidR="00C26DF2" w:rsidRPr="00471B50" w:rsidRDefault="00C26DF2" w:rsidP="00806CE7">
      <w:pPr>
        <w:pStyle w:val="List31"/>
      </w:pPr>
      <w:r w:rsidRPr="00471B50">
        <w:t>Delays; See subsection GC 3.0</w:t>
      </w:r>
      <w:r w:rsidR="005D1AD5" w:rsidRPr="00471B50">
        <w:t>7</w:t>
      </w:r>
      <w:r w:rsidRPr="00471B50">
        <w:t>.</w:t>
      </w:r>
    </w:p>
    <w:p w14:paraId="40686123" w14:textId="77777777" w:rsidR="00C26DF2" w:rsidRPr="00471B50" w:rsidRDefault="00C26DF2" w:rsidP="00806CE7">
      <w:pPr>
        <w:pStyle w:val="List31"/>
      </w:pPr>
      <w:r w:rsidRPr="00471B50">
        <w:t>Changes in the Work; See clause GC 3.1</w:t>
      </w:r>
      <w:r w:rsidR="00D9402F" w:rsidRPr="00471B50">
        <w:t>0</w:t>
      </w:r>
      <w:r w:rsidRPr="00471B50">
        <w:t>.01.</w:t>
      </w:r>
    </w:p>
    <w:p w14:paraId="7F635CAB" w14:textId="77777777" w:rsidR="00C26DF2" w:rsidRPr="00471B50" w:rsidRDefault="00C26DF2" w:rsidP="00806CE7">
      <w:pPr>
        <w:pStyle w:val="List31"/>
      </w:pPr>
      <w:r w:rsidRPr="00471B50">
        <w:t>Extra Work; See clause GC 3.1</w:t>
      </w:r>
      <w:r w:rsidR="00D9402F" w:rsidRPr="00471B50">
        <w:t>0</w:t>
      </w:r>
      <w:r w:rsidRPr="00471B50">
        <w:t>.02.</w:t>
      </w:r>
    </w:p>
    <w:p w14:paraId="21E70DF9" w14:textId="77777777" w:rsidR="00C26DF2" w:rsidRPr="00471B50" w:rsidRDefault="00C26DF2" w:rsidP="00806CE7">
      <w:pPr>
        <w:pStyle w:val="List31"/>
      </w:pPr>
      <w:r w:rsidRPr="00471B50">
        <w:t>Additional Work; See clause GC 3.1</w:t>
      </w:r>
      <w:r w:rsidR="00D9402F" w:rsidRPr="00471B50">
        <w:t>0</w:t>
      </w:r>
      <w:r w:rsidRPr="00471B50">
        <w:t>.03.</w:t>
      </w:r>
    </w:p>
    <w:p w14:paraId="380FDB0E" w14:textId="77777777" w:rsidR="00C26DF2" w:rsidRPr="00AE5612" w:rsidRDefault="00C26DF2" w:rsidP="001E291C">
      <w:pPr>
        <w:pStyle w:val="BodyTextIndent"/>
      </w:pPr>
      <w:r w:rsidRPr="00AE5612">
        <w:t xml:space="preserve">The Contract Administrator, in considering an application for an extension to the Contract Time, </w:t>
      </w:r>
      <w:r w:rsidR="002806E4">
        <w:t xml:space="preserve">shall </w:t>
      </w:r>
      <w:proofErr w:type="gramStart"/>
      <w:r w:rsidRPr="00AE5612">
        <w:t>take into account</w:t>
      </w:r>
      <w:proofErr w:type="gramEnd"/>
      <w:r w:rsidRPr="00AE5612">
        <w:t xml:space="preserve"> whether the delays, Changes in the Work, Extra Work or Additional Work involve a Controlling Operation.</w:t>
      </w:r>
    </w:p>
    <w:p w14:paraId="53537A82" w14:textId="77777777" w:rsidR="00C26DF2" w:rsidRPr="00AE5612" w:rsidRDefault="00C26DF2" w:rsidP="001E291C">
      <w:pPr>
        <w:pStyle w:val="BodyTextIndent"/>
      </w:pPr>
      <w:r w:rsidRPr="00AE5612">
        <w:t>The Contract Time shall be extended for such additional time as may be recommended by the Contract Administrator and deemed fair and reasonable by the Owner.</w:t>
      </w:r>
    </w:p>
    <w:p w14:paraId="448F9F93" w14:textId="77777777" w:rsidR="00C26DF2" w:rsidRPr="00AE5612" w:rsidRDefault="00C26DF2" w:rsidP="001E291C">
      <w:pPr>
        <w:pStyle w:val="BodyTextIndent"/>
      </w:pPr>
      <w:r w:rsidRPr="00AE5612">
        <w:t>The terms and conditions of the Contract shall continue for such extension of Contract Time.</w:t>
      </w:r>
    </w:p>
    <w:p w14:paraId="54E995C7" w14:textId="77777777" w:rsidR="00C26DF2" w:rsidRPr="00AE5612" w:rsidRDefault="00C26DF2" w:rsidP="001E291C">
      <w:pPr>
        <w:pStyle w:val="BodyTextIndent"/>
      </w:pPr>
      <w:r w:rsidRPr="00AE5612">
        <w:t>In the event of the Owner granting an extension of time, time shall continue to be deemed of the essence of this Contract.</w:t>
      </w:r>
    </w:p>
    <w:p w14:paraId="2023E928" w14:textId="77777777" w:rsidR="00FB158F" w:rsidRPr="00892C92" w:rsidRDefault="00FB158F" w:rsidP="00FA0DB0">
      <w:pPr>
        <w:pStyle w:val="Heading2"/>
      </w:pPr>
      <w:r w:rsidRPr="00892C92">
        <w:t>GC 3.07</w:t>
      </w:r>
      <w:r w:rsidRPr="00892C92">
        <w:tab/>
        <w:t>Delays</w:t>
      </w:r>
    </w:p>
    <w:p w14:paraId="1CB472A8" w14:textId="77777777" w:rsidR="00FB158F" w:rsidRPr="00DE27D3" w:rsidRDefault="00FB158F" w:rsidP="00733B9E">
      <w:pPr>
        <w:pStyle w:val="ListNumber"/>
        <w:numPr>
          <w:ilvl w:val="0"/>
          <w:numId w:val="0"/>
        </w:numPr>
        <w:ind w:left="576"/>
      </w:pPr>
      <w:proofErr w:type="gramStart"/>
      <w:r w:rsidRPr="00FB158F">
        <w:t>For the purpose of</w:t>
      </w:r>
      <w:proofErr w:type="gramEnd"/>
      <w:r w:rsidRPr="00FB158F">
        <w:t xml:space="preserve"> subparagraph </w:t>
      </w:r>
      <w:r>
        <w:t xml:space="preserve">.01 </w:t>
      </w:r>
      <w:r w:rsidR="00637C9D">
        <w:t>f</w:t>
      </w:r>
      <w:r>
        <w:t>)</w:t>
      </w:r>
      <w:r w:rsidRPr="00FB158F">
        <w:t>, the term “</w:t>
      </w:r>
      <w:r w:rsidRPr="00DE27D3">
        <w:t xml:space="preserve">abnormal weather” shall apply </w:t>
      </w:r>
      <w:r w:rsidR="00F80203" w:rsidRPr="00DE27D3">
        <w:t xml:space="preserve">only </w:t>
      </w:r>
      <w:r w:rsidRPr="00DE27D3">
        <w:t xml:space="preserve">where one of the following conditions </w:t>
      </w:r>
      <w:r w:rsidR="00511053" w:rsidRPr="00DE27D3">
        <w:t>has</w:t>
      </w:r>
      <w:r w:rsidRPr="00DE27D3">
        <w:t xml:space="preserve"> been demonstrated to the satisfaction of the Contract Administrator:</w:t>
      </w:r>
    </w:p>
    <w:p w14:paraId="519F69AD" w14:textId="77777777" w:rsidR="00FB158F" w:rsidRPr="004C515D" w:rsidRDefault="00FB158F" w:rsidP="00733B9E">
      <w:pPr>
        <w:pStyle w:val="ListNumber2"/>
      </w:pPr>
      <w:r w:rsidRPr="004C515D">
        <w:t>Rainfall exceeds 25 mm in 24 hours</w:t>
      </w:r>
    </w:p>
    <w:p w14:paraId="6BA5F919" w14:textId="77777777" w:rsidR="00FB158F" w:rsidRPr="004C515D" w:rsidRDefault="00FB158F" w:rsidP="00733B9E">
      <w:pPr>
        <w:pStyle w:val="ListNumber2"/>
      </w:pPr>
      <w:r w:rsidRPr="004C515D">
        <w:t>Snowfall exceeds 25 cm in 24 hours</w:t>
      </w:r>
    </w:p>
    <w:p w14:paraId="59521975" w14:textId="77777777" w:rsidR="00FB158F" w:rsidRPr="004C515D" w:rsidRDefault="00FB158F" w:rsidP="00733B9E">
      <w:pPr>
        <w:pStyle w:val="ListNumber2"/>
      </w:pPr>
      <w:r w:rsidRPr="004C515D">
        <w:t xml:space="preserve">Ambient outside air temperature exceeds 35 °C for more than </w:t>
      </w:r>
      <w:r w:rsidR="00F80203" w:rsidRPr="004C515D">
        <w:t>two</w:t>
      </w:r>
      <w:r w:rsidRPr="004C515D">
        <w:t xml:space="preserve"> hours</w:t>
      </w:r>
    </w:p>
    <w:p w14:paraId="3DA79491" w14:textId="77777777" w:rsidR="00FB158F" w:rsidRPr="004C515D" w:rsidRDefault="00FB158F" w:rsidP="00733B9E">
      <w:pPr>
        <w:pStyle w:val="ListNumber2"/>
      </w:pPr>
      <w:r w:rsidRPr="004C515D">
        <w:t xml:space="preserve">Ambient outside air temperature is below -25 °C for more than </w:t>
      </w:r>
      <w:r w:rsidR="00F80203" w:rsidRPr="004C515D">
        <w:t>two</w:t>
      </w:r>
      <w:r w:rsidRPr="004C515D">
        <w:t xml:space="preserve"> hours</w:t>
      </w:r>
    </w:p>
    <w:p w14:paraId="60FB4A34" w14:textId="77777777" w:rsidR="00FB158F" w:rsidRPr="001E291C" w:rsidRDefault="00FB158F" w:rsidP="00733B9E">
      <w:pPr>
        <w:pStyle w:val="BodyTextIndent"/>
      </w:pPr>
      <w:r w:rsidRPr="001E291C">
        <w:lastRenderedPageBreak/>
        <w:t xml:space="preserve">In the case of .1 and .2, </w:t>
      </w:r>
      <w:proofErr w:type="gramStart"/>
      <w:r w:rsidRPr="001E291C">
        <w:t>the majority of</w:t>
      </w:r>
      <w:proofErr w:type="gramEnd"/>
      <w:r w:rsidRPr="001E291C">
        <w:t xml:space="preserve"> the rainfall or snowfall </w:t>
      </w:r>
      <w:r w:rsidR="00F80203" w:rsidRPr="001E291C">
        <w:t xml:space="preserve">either </w:t>
      </w:r>
      <w:r w:rsidRPr="001E291C">
        <w:t xml:space="preserve">must have occurred during normal working hours as specified in the Contract Documents or </w:t>
      </w:r>
      <w:r w:rsidR="00F80203" w:rsidRPr="001E291C">
        <w:t xml:space="preserve">must </w:t>
      </w:r>
      <w:r w:rsidRPr="001E291C">
        <w:t>have commenced within three hours of the start of normal working hours.</w:t>
      </w:r>
    </w:p>
    <w:p w14:paraId="235A8A54" w14:textId="77777777" w:rsidR="00EA5089" w:rsidRPr="001E291C" w:rsidRDefault="00FB158F" w:rsidP="00733B9E">
      <w:pPr>
        <w:pStyle w:val="BodyTextIndent"/>
      </w:pPr>
      <w:r w:rsidRPr="001E291C">
        <w:t>Where the Contractor claims that a delay has occurred due to abnormal weather, the Contractor shall, on the date such delay has occurred, inform the Contract Administrator of their intent to claim for such delay and indicate which work activities have been delayed.</w:t>
      </w:r>
      <w:r w:rsidR="004B6299" w:rsidRPr="001E291C">
        <w:t xml:space="preserve"> </w:t>
      </w:r>
      <w:r w:rsidRPr="001E291C">
        <w:t>The Contractor shall submit to the Contract Administrator their final claim for such delay within five Working Days of the occurrence, complete with full supporting documentation from Environment Canada indicating what weather event caused the delay and the hours during which the event occurred.</w:t>
      </w:r>
    </w:p>
    <w:p w14:paraId="63797F65" w14:textId="77777777" w:rsidR="00EA5089" w:rsidRDefault="00FB158F" w:rsidP="00733B9E">
      <w:pPr>
        <w:pStyle w:val="BodyTextIndent"/>
      </w:pPr>
      <w:r w:rsidRPr="00FB158F">
        <w:t xml:space="preserve">An </w:t>
      </w:r>
      <w:r w:rsidRPr="00892C92">
        <w:t>extension</w:t>
      </w:r>
      <w:r w:rsidRPr="00FB158F">
        <w:t xml:space="preserve"> to the Contract Time due to abnormal weather will only be granted if the work activity that has been delayed is part of the Work’s critical path according to the latest accepted schedule revision at the time of such weather event.</w:t>
      </w:r>
      <w:r w:rsidR="004B6299">
        <w:t xml:space="preserve"> </w:t>
      </w:r>
      <w:r w:rsidRPr="00FB158F">
        <w:t>The extension to the Contract Time shall be limited to the duration of the weather event</w:t>
      </w:r>
      <w:r>
        <w:t xml:space="preserve"> and documented in a Change Order by the Contract Administrator</w:t>
      </w:r>
      <w:r w:rsidRPr="00FB158F">
        <w:t>.</w:t>
      </w:r>
    </w:p>
    <w:p w14:paraId="47193F73" w14:textId="77777777" w:rsidR="00EA5089" w:rsidRDefault="00FB158F" w:rsidP="00733B9E">
      <w:pPr>
        <w:pStyle w:val="BodyTextIndent"/>
      </w:pPr>
      <w:r w:rsidRPr="00FB158F">
        <w:t xml:space="preserve">The </w:t>
      </w:r>
      <w:r w:rsidRPr="00892C92">
        <w:t>Contactor</w:t>
      </w:r>
      <w:r w:rsidRPr="00FB158F">
        <w:t xml:space="preserve"> shall monitor local weather forecasts and take reasonable measures to mitigate delays in the Work and damage to the Work due to weather conditions.</w:t>
      </w:r>
      <w:r w:rsidR="004B6299">
        <w:t xml:space="preserve"> </w:t>
      </w:r>
      <w:r w:rsidRPr="00FB158F">
        <w:t xml:space="preserve">The Contractor’s claim for delay may be denied or reduced if, in the opinion of the </w:t>
      </w:r>
      <w:r>
        <w:t>Contract Administrator</w:t>
      </w:r>
      <w:r w:rsidRPr="00FB158F">
        <w:t>, the Contractor had failed to take reasonable measures to mitigate such delays</w:t>
      </w:r>
      <w:r>
        <w:t>.</w:t>
      </w:r>
    </w:p>
    <w:p w14:paraId="2EA3FEFD" w14:textId="77777777" w:rsidR="00FB158F" w:rsidRPr="00FB158F" w:rsidRDefault="00FB158F" w:rsidP="00733B9E">
      <w:pPr>
        <w:pStyle w:val="BodyTextIndent"/>
      </w:pPr>
      <w:r>
        <w:t xml:space="preserve">The Contractor shall not be reimbursed for </w:t>
      </w:r>
      <w:r w:rsidR="001B5ECA">
        <w:t xml:space="preserve">any </w:t>
      </w:r>
      <w:r>
        <w:t>costs associated with delays due to abnormal weather.</w:t>
      </w:r>
      <w:r w:rsidR="004B6299">
        <w:t xml:space="preserve"> </w:t>
      </w:r>
      <w:r w:rsidR="001B5ECA">
        <w:t>Such delays, if allowed by the Contract Administrator in accordance with this clause, shall only be eligible for an extension of the Contract Time.</w:t>
      </w:r>
    </w:p>
    <w:p w14:paraId="6479EC13" w14:textId="77777777" w:rsidR="00C26DF2" w:rsidRPr="00892C92" w:rsidRDefault="004301AC" w:rsidP="00FA0DB0">
      <w:pPr>
        <w:pStyle w:val="Heading2"/>
      </w:pPr>
      <w:r w:rsidRPr="00892C92">
        <w:t>GC 3.10</w:t>
      </w:r>
      <w:r w:rsidR="00C26DF2" w:rsidRPr="00892C92">
        <w:t>.01</w:t>
      </w:r>
      <w:r w:rsidR="00C26DF2" w:rsidRPr="00892C92">
        <w:tab/>
        <w:t>Changes in the Work</w:t>
      </w:r>
    </w:p>
    <w:p w14:paraId="34628FA3" w14:textId="77777777" w:rsidR="00FA0DB0" w:rsidRDefault="00FA0DB0" w:rsidP="00FA0DB0">
      <w:pPr>
        <w:pStyle w:val="Normal-afterlN"/>
      </w:pPr>
      <w:r>
        <w:t>The second sentence of paragraph .01 of Clause 3.10.01 is deleted and replaced with the following:</w:t>
      </w:r>
    </w:p>
    <w:p w14:paraId="442D27EC" w14:textId="77777777" w:rsidR="00FA0DB0" w:rsidRDefault="00FA0DB0" w:rsidP="00FA0DB0">
      <w:pPr>
        <w:pStyle w:val="Normal-afterlN"/>
        <w:ind w:left="1080"/>
      </w:pPr>
      <w:r>
        <w:lastRenderedPageBreak/>
        <w:t>The Contractor shall not be required to proceed with a Change in the Work until in receipt of a Change Order or Change Directive establishing the basis of payment, the price, and the adjustment of Contract Time.</w:t>
      </w:r>
    </w:p>
    <w:p w14:paraId="13615C0F" w14:textId="77777777" w:rsidR="00C26DF2" w:rsidRPr="001E291C" w:rsidRDefault="00C26DF2" w:rsidP="00135B20">
      <w:pPr>
        <w:pStyle w:val="Normal-afterlN"/>
      </w:pPr>
      <w:r w:rsidRPr="001E291C">
        <w:t>The last sentence of paragraph .01 of Clause GC 3.1</w:t>
      </w:r>
      <w:r w:rsidR="004301AC" w:rsidRPr="001E291C">
        <w:t>0</w:t>
      </w:r>
      <w:r w:rsidRPr="001E291C">
        <w:t>.01 is deleted and replaced with the following:</w:t>
      </w:r>
    </w:p>
    <w:p w14:paraId="19155E54" w14:textId="77777777" w:rsidR="00C26DF2" w:rsidRPr="001E291C" w:rsidRDefault="00C26DF2" w:rsidP="00380819">
      <w:pPr>
        <w:pStyle w:val="Normal-afterlN"/>
        <w:ind w:left="1080"/>
      </w:pPr>
      <w:r w:rsidRPr="001E291C">
        <w:t xml:space="preserve">Upon the receipt of such </w:t>
      </w:r>
      <w:r w:rsidR="004301AC" w:rsidRPr="001E291C">
        <w:t xml:space="preserve">Change Order or </w:t>
      </w:r>
      <w:r w:rsidRPr="001E291C">
        <w:t xml:space="preserve">Change Directive the Contractor shall sign the </w:t>
      </w:r>
      <w:r w:rsidR="004301AC" w:rsidRPr="001E291C">
        <w:t>Change Order or Change Directive</w:t>
      </w:r>
      <w:r w:rsidRPr="001E291C">
        <w:t xml:space="preserve"> acknowledging receipt and proceed with the Change in the Work.</w:t>
      </w:r>
    </w:p>
    <w:p w14:paraId="63D07CCD" w14:textId="77777777" w:rsidR="00C26DF2" w:rsidRPr="001E291C" w:rsidRDefault="00C26DF2" w:rsidP="00135B20">
      <w:pPr>
        <w:pStyle w:val="Normal-afterlN"/>
      </w:pPr>
      <w:r w:rsidRPr="001E291C">
        <w:t>Clause GC 3.1</w:t>
      </w:r>
      <w:r w:rsidR="004301AC" w:rsidRPr="001E291C">
        <w:t>0</w:t>
      </w:r>
      <w:r w:rsidRPr="001E291C">
        <w:t>.01 is amended by the addition of the following new paragraph:</w:t>
      </w:r>
    </w:p>
    <w:p w14:paraId="5050BED4" w14:textId="77777777" w:rsidR="00C26DF2" w:rsidRPr="00AE5612" w:rsidRDefault="00BC742D" w:rsidP="00806CE7">
      <w:pPr>
        <w:pStyle w:val="List21"/>
        <w:numPr>
          <w:ilvl w:val="1"/>
          <w:numId w:val="10"/>
        </w:numPr>
      </w:pPr>
      <w:r>
        <w:t>T</w:t>
      </w:r>
      <w:r w:rsidR="00C26DF2" w:rsidRPr="00AE5612">
        <w:t>he Owner reserves the right to delete any portion of the work from the Contract should it be deemed in the interest of the Owner to do so.</w:t>
      </w:r>
    </w:p>
    <w:p w14:paraId="44B5BC9B" w14:textId="77777777" w:rsidR="00C26DF2" w:rsidRPr="001E291C" w:rsidRDefault="00C26DF2" w:rsidP="00135B20">
      <w:pPr>
        <w:pStyle w:val="Normal-afterlN"/>
      </w:pPr>
      <w:r w:rsidRPr="001E291C">
        <w:t>Renumber the remaining paragraph as .04.</w:t>
      </w:r>
    </w:p>
    <w:p w14:paraId="0B116E3D" w14:textId="77777777" w:rsidR="00C26DF2" w:rsidRPr="00892C92" w:rsidRDefault="004301AC" w:rsidP="00FA0DB0">
      <w:pPr>
        <w:pStyle w:val="Heading2"/>
      </w:pPr>
      <w:r w:rsidRPr="00892C92">
        <w:t>GC 3.10</w:t>
      </w:r>
      <w:r w:rsidR="00C26DF2" w:rsidRPr="00892C92">
        <w:t>.02</w:t>
      </w:r>
      <w:r w:rsidR="00C26DF2" w:rsidRPr="00892C92">
        <w:tab/>
        <w:t>Extra Work</w:t>
      </w:r>
    </w:p>
    <w:p w14:paraId="36BECB2A" w14:textId="77777777" w:rsidR="00525FEA" w:rsidRDefault="00525FEA" w:rsidP="00525FEA">
      <w:pPr>
        <w:pStyle w:val="Normal-afterlN"/>
      </w:pPr>
      <w:r>
        <w:t>The second sentence of paragraph .01 of Clause 3.10.02 is deleted and replaced with the following:</w:t>
      </w:r>
    </w:p>
    <w:p w14:paraId="5084DC27" w14:textId="77777777" w:rsidR="00525FEA" w:rsidRDefault="00525FEA" w:rsidP="00525FEA">
      <w:pPr>
        <w:pStyle w:val="Normal-afterlN"/>
        <w:ind w:left="1080"/>
      </w:pPr>
      <w:r>
        <w:t>The Contractor shall not be required to proceed with the Extra Work until in receipt of a Change Order or Change Directive establishing the basis of payment, the price, and the adjustment of Contract Time.</w:t>
      </w:r>
    </w:p>
    <w:p w14:paraId="13FEB277" w14:textId="77777777" w:rsidR="00C26DF2" w:rsidRPr="00AE5612" w:rsidRDefault="00C26DF2" w:rsidP="00135B20">
      <w:pPr>
        <w:pStyle w:val="Normal-afterlN"/>
      </w:pPr>
      <w:r w:rsidRPr="00AE5612">
        <w:t>The last sentence of paragraph .01 of Clause GC 3.1</w:t>
      </w:r>
      <w:r w:rsidR="004301AC" w:rsidRPr="00AE5612">
        <w:t>0</w:t>
      </w:r>
      <w:r w:rsidRPr="00AE5612">
        <w:t>.02 is deleted and replaced with the following:</w:t>
      </w:r>
    </w:p>
    <w:p w14:paraId="2D114118" w14:textId="77777777" w:rsidR="00C26DF2" w:rsidRDefault="00C26DF2" w:rsidP="00E76047">
      <w:pPr>
        <w:pStyle w:val="indentlevel3paragraph"/>
        <w:ind w:left="1080"/>
      </w:pPr>
      <w:r w:rsidRPr="00AE5612">
        <w:t>Upon the receipt of such Change Directive the Contractor shall sign the Change Directive acknowledging receipt and proceed with the Extra Work.</w:t>
      </w:r>
    </w:p>
    <w:p w14:paraId="09FB0299" w14:textId="77777777" w:rsidR="00FA0DB0" w:rsidRPr="00892C92" w:rsidRDefault="00FA0DB0" w:rsidP="00FA0DB0">
      <w:pPr>
        <w:pStyle w:val="Heading2"/>
      </w:pPr>
      <w:r w:rsidRPr="00892C92">
        <w:lastRenderedPageBreak/>
        <w:t>GC 3.10.0</w:t>
      </w:r>
      <w:r>
        <w:t>3</w:t>
      </w:r>
      <w:r w:rsidRPr="00892C92">
        <w:tab/>
      </w:r>
      <w:r>
        <w:t>Additional Work</w:t>
      </w:r>
    </w:p>
    <w:p w14:paraId="7D9F68FE" w14:textId="77777777" w:rsidR="00FA0DB0" w:rsidRDefault="00FA0DB0" w:rsidP="00FA0DB0">
      <w:pPr>
        <w:pStyle w:val="Normal-afterlN"/>
      </w:pPr>
      <w:r>
        <w:t>The second sentence of paragraph .01 of Clause 3.10.03 is deleted and replaced with the following:</w:t>
      </w:r>
    </w:p>
    <w:p w14:paraId="678BC810" w14:textId="77777777" w:rsidR="00FA0DB0" w:rsidRDefault="00FA0DB0" w:rsidP="00FA0DB0">
      <w:pPr>
        <w:pStyle w:val="Normal-afterlN"/>
        <w:ind w:left="1080"/>
      </w:pPr>
      <w:r w:rsidRPr="00FA0DB0">
        <w:t>The Contractor shall not be required to proceed with the Additional Work until in receipt of a Change Order or Change Directive establishing the basis of payment, the price, and the adjustment of Contract Time.</w:t>
      </w:r>
    </w:p>
    <w:p w14:paraId="78870E50" w14:textId="77777777" w:rsidR="00FA0DB0" w:rsidRPr="00AE5612" w:rsidRDefault="00FA0DB0" w:rsidP="00FA0DB0">
      <w:pPr>
        <w:pStyle w:val="Normal-afterlN"/>
      </w:pPr>
      <w:r w:rsidRPr="00AE5612">
        <w:t>The last sentence of paragraph .01 of Clause GC 3.10.0</w:t>
      </w:r>
      <w:r>
        <w:t>3</w:t>
      </w:r>
      <w:r w:rsidRPr="00AE5612">
        <w:t xml:space="preserve"> is deleted and replaced with the following:</w:t>
      </w:r>
    </w:p>
    <w:p w14:paraId="703D009B" w14:textId="77777777" w:rsidR="00FA0DB0" w:rsidRDefault="00FA0DB0" w:rsidP="00FA0DB0">
      <w:pPr>
        <w:pStyle w:val="indentlevel3paragraph"/>
        <w:ind w:left="1080"/>
      </w:pPr>
      <w:r w:rsidRPr="00AE5612">
        <w:t>Upon the receipt of such Change Directive the Contractor shall sign the Change Directive acknowledging receipt and proceed with the Extra Work.</w:t>
      </w:r>
    </w:p>
    <w:p w14:paraId="6F4D29B9" w14:textId="77777777" w:rsidR="008577E6" w:rsidRDefault="008577E6" w:rsidP="00FA0DB0">
      <w:pPr>
        <w:pStyle w:val="Heading2"/>
      </w:pPr>
      <w:r w:rsidRPr="00892C92">
        <w:t>GC 3.1</w:t>
      </w:r>
      <w:r>
        <w:t>1</w:t>
      </w:r>
      <w:r w:rsidR="00365034">
        <w:t>.01</w:t>
      </w:r>
      <w:r w:rsidRPr="00892C92">
        <w:tab/>
      </w:r>
      <w:r w:rsidR="00365034">
        <w:t>Notices</w:t>
      </w:r>
    </w:p>
    <w:p w14:paraId="7E46A24D" w14:textId="77777777" w:rsidR="00365034" w:rsidRDefault="00365034" w:rsidP="00365034">
      <w:pPr>
        <w:ind w:left="576"/>
        <w:rPr>
          <w:lang w:val="en-US"/>
        </w:rPr>
      </w:pPr>
      <w:r>
        <w:rPr>
          <w:lang w:val="en-US"/>
        </w:rPr>
        <w:t>Add the following sentence to the end of the paragraph:</w:t>
      </w:r>
    </w:p>
    <w:p w14:paraId="76CD6D2A" w14:textId="77777777" w:rsidR="00365034" w:rsidRPr="00FF5CFC" w:rsidRDefault="00365034" w:rsidP="00380819">
      <w:pPr>
        <w:ind w:left="1080"/>
      </w:pPr>
      <w:bookmarkStart w:id="0" w:name="_Hlk23756806"/>
      <w:r>
        <w:t>A notice of non-payment by the Owner to the Contractor pursuant to section s</w:t>
      </w:r>
      <w:r w:rsidR="00822633">
        <w:t>. </w:t>
      </w:r>
      <w:r>
        <w:t xml:space="preserve">6.4(2) of the </w:t>
      </w:r>
      <w:r>
        <w:rPr>
          <w:i/>
          <w:iCs/>
        </w:rPr>
        <w:t>Construction Act</w:t>
      </w:r>
      <w:r>
        <w:t xml:space="preserve"> shall be considered a </w:t>
      </w:r>
      <w:r w:rsidR="003973F6">
        <w:t>n</w:t>
      </w:r>
      <w:r>
        <w:t>otic</w:t>
      </w:r>
      <w:r w:rsidR="003973F6">
        <w:t>e</w:t>
      </w:r>
      <w:r>
        <w:t xml:space="preserve"> under this </w:t>
      </w:r>
      <w:r w:rsidR="003973F6">
        <w:t>section of th</w:t>
      </w:r>
      <w:r w:rsidR="00711191">
        <w:t xml:space="preserve">is </w:t>
      </w:r>
      <w:r>
        <w:t>Agreement.</w:t>
      </w:r>
      <w:bookmarkEnd w:id="0"/>
    </w:p>
    <w:p w14:paraId="41E1D493" w14:textId="77777777" w:rsidR="00BB1800" w:rsidRDefault="00BB1800" w:rsidP="00FA0DB0">
      <w:pPr>
        <w:pStyle w:val="Heading2"/>
      </w:pPr>
      <w:r>
        <w:t xml:space="preserve">GC 3.13.04 </w:t>
      </w:r>
      <w:r>
        <w:tab/>
        <w:t>Negotiations</w:t>
      </w:r>
    </w:p>
    <w:p w14:paraId="0FA4F009" w14:textId="77777777" w:rsidR="00BB1800" w:rsidRDefault="00BB1800" w:rsidP="00380819">
      <w:pPr>
        <w:keepNext/>
        <w:ind w:left="576"/>
        <w:rPr>
          <w:lang w:val="en-US"/>
        </w:rPr>
      </w:pPr>
      <w:r>
        <w:rPr>
          <w:lang w:val="en-US"/>
        </w:rPr>
        <w:t>Paragraph .02 of Clause GC 3.13.04 shall be amended as follows:</w:t>
      </w:r>
    </w:p>
    <w:p w14:paraId="45993A93" w14:textId="77777777" w:rsidR="00BB1800" w:rsidRPr="00BB1800" w:rsidRDefault="00BB1800" w:rsidP="00BB1800">
      <w:pPr>
        <w:ind w:left="1134"/>
        <w:rPr>
          <w:lang w:val="en-US"/>
        </w:rPr>
      </w:pPr>
      <w:r>
        <w:rPr>
          <w:lang w:val="en-US"/>
        </w:rPr>
        <w:t xml:space="preserve">The </w:t>
      </w:r>
      <w:r w:rsidR="00F66DD1">
        <w:rPr>
          <w:lang w:val="en-US"/>
        </w:rPr>
        <w:t>words</w:t>
      </w:r>
      <w:r>
        <w:rPr>
          <w:lang w:val="en-US"/>
        </w:rPr>
        <w:t xml:space="preserve"> “or subsection GC 3.14, Arbitration” shall be deleted from the end of Paragraph .02.</w:t>
      </w:r>
    </w:p>
    <w:p w14:paraId="2268E0D0" w14:textId="77777777" w:rsidR="00BB1800" w:rsidRDefault="00BB1800" w:rsidP="00FA0DB0">
      <w:pPr>
        <w:pStyle w:val="Heading2"/>
      </w:pPr>
      <w:r>
        <w:t>GC 3.13.05</w:t>
      </w:r>
      <w:r>
        <w:tab/>
        <w:t>Mediation</w:t>
      </w:r>
    </w:p>
    <w:p w14:paraId="2C854303" w14:textId="77777777" w:rsidR="00BB1800" w:rsidRDefault="00BB1800" w:rsidP="006D79A8">
      <w:pPr>
        <w:keepNext/>
        <w:ind w:left="576"/>
        <w:rPr>
          <w:lang w:val="en-US"/>
        </w:rPr>
      </w:pPr>
      <w:r>
        <w:rPr>
          <w:lang w:val="en-US"/>
        </w:rPr>
        <w:t>Paragraph .03 of Clause GC 3.13.05 shall be amended as follows:</w:t>
      </w:r>
    </w:p>
    <w:p w14:paraId="0F688D74" w14:textId="77777777" w:rsidR="00BB1800" w:rsidRPr="00F66DD1" w:rsidRDefault="00BB1800" w:rsidP="00F66DD1">
      <w:pPr>
        <w:ind w:left="1134"/>
        <w:rPr>
          <w:lang w:val="en-US"/>
        </w:rPr>
      </w:pPr>
      <w:r>
        <w:rPr>
          <w:lang w:val="en-US"/>
        </w:rPr>
        <w:t>The words “</w:t>
      </w:r>
      <w:r w:rsidR="00F66DD1">
        <w:rPr>
          <w:lang w:val="en-US"/>
        </w:rPr>
        <w:t>prior to proceeding to arbitration” shall be deleted from the third line.</w:t>
      </w:r>
    </w:p>
    <w:p w14:paraId="390759EE" w14:textId="77777777" w:rsidR="00C26DF2" w:rsidRPr="007E2EE3" w:rsidRDefault="00C26DF2" w:rsidP="00FA0DB0">
      <w:pPr>
        <w:pStyle w:val="Heading2"/>
      </w:pPr>
      <w:r w:rsidRPr="007E2EE3">
        <w:lastRenderedPageBreak/>
        <w:t>GC 3.1</w:t>
      </w:r>
      <w:r w:rsidR="004301AC" w:rsidRPr="007E2EE3">
        <w:t>4</w:t>
      </w:r>
      <w:r w:rsidR="004301AC" w:rsidRPr="007E2EE3">
        <w:tab/>
      </w:r>
      <w:r w:rsidRPr="007E2EE3">
        <w:t>Arbitration</w:t>
      </w:r>
    </w:p>
    <w:p w14:paraId="6A11E18A" w14:textId="77777777" w:rsidR="00C26DF2" w:rsidRDefault="00983D14" w:rsidP="00D845BE">
      <w:pPr>
        <w:pStyle w:val="Indentlevel2spaced"/>
      </w:pPr>
      <w:r>
        <w:t xml:space="preserve">GC 3.14 </w:t>
      </w:r>
      <w:r w:rsidR="009F278F">
        <w:t>–</w:t>
      </w:r>
      <w:r>
        <w:t xml:space="preserve"> Arbitration</w:t>
      </w:r>
      <w:r w:rsidR="009F278F">
        <w:t xml:space="preserve"> is deleted in its entirety</w:t>
      </w:r>
      <w:r>
        <w:t>.</w:t>
      </w:r>
    </w:p>
    <w:p w14:paraId="4B06626B" w14:textId="77777777" w:rsidR="00AB30E9" w:rsidRPr="007E2EE3" w:rsidRDefault="00AB30E9" w:rsidP="00FA0DB0">
      <w:pPr>
        <w:pStyle w:val="Heading2"/>
      </w:pPr>
      <w:r w:rsidRPr="007E2EE3">
        <w:t>GC 3.1</w:t>
      </w:r>
      <w:r>
        <w:t>5</w:t>
      </w:r>
      <w:r w:rsidRPr="007E2EE3">
        <w:tab/>
      </w:r>
      <w:r>
        <w:t>Vendor Performance Management</w:t>
      </w:r>
    </w:p>
    <w:p w14:paraId="4EFA834E" w14:textId="77777777" w:rsidR="00AB30E9" w:rsidRDefault="00AB30E9" w:rsidP="00AB30E9">
      <w:pPr>
        <w:pStyle w:val="Normal-afterlN"/>
        <w:keepNext/>
        <w:ind w:left="547"/>
      </w:pPr>
      <w:r>
        <w:t>Add new section GC 3.15.01 – Vendor Performance Management</w:t>
      </w:r>
    </w:p>
    <w:p w14:paraId="7B8C1868" w14:textId="77777777" w:rsidR="00AB30E9" w:rsidRDefault="00AB30E9" w:rsidP="004D5E5B">
      <w:pPr>
        <w:pStyle w:val="List21"/>
        <w:numPr>
          <w:ilvl w:val="1"/>
          <w:numId w:val="71"/>
        </w:numPr>
      </w:pPr>
      <w:r>
        <w:t xml:space="preserve">The Region has a Vendor Performance Evaluation Policy. Performance evaluations will be based on key performance indicators (KPIs) such as quality, delivery, health and safety and other specific factors contained within the scope of work. Refer to the Region’s </w:t>
      </w:r>
      <w:hyperlink r:id="rId15" w:history="1">
        <w:r w:rsidRPr="00AB30E9">
          <w:rPr>
            <w:rStyle w:val="Hyperlink"/>
          </w:rPr>
          <w:t>Vendor Performance Policy</w:t>
        </w:r>
      </w:hyperlink>
      <w:r>
        <w:t xml:space="preserve"> posted on the Region’s website for more information. </w:t>
      </w:r>
    </w:p>
    <w:p w14:paraId="48913C27" w14:textId="77777777" w:rsidR="00C26DF2" w:rsidRPr="00690261" w:rsidRDefault="004C515D" w:rsidP="00FA0DB0">
      <w:pPr>
        <w:pStyle w:val="Heading2"/>
      </w:pPr>
      <w:r>
        <w:t>GC 4.02</w:t>
      </w:r>
      <w:r>
        <w:tab/>
        <w:t>Approvals a</w:t>
      </w:r>
      <w:r w:rsidR="00C26DF2" w:rsidRPr="00690261">
        <w:t>nd Permits</w:t>
      </w:r>
    </w:p>
    <w:p w14:paraId="06BD6D14" w14:textId="77777777" w:rsidR="00C26DF2" w:rsidRPr="00AE5612" w:rsidRDefault="00C26DF2" w:rsidP="005A241E">
      <w:pPr>
        <w:pStyle w:val="Indentlevel2spaced"/>
      </w:pPr>
      <w:r w:rsidRPr="00AE5612">
        <w:t>Subsection 4.02 is amended by the addition of the following new paragraphs:</w:t>
      </w:r>
    </w:p>
    <w:p w14:paraId="2C0E41A1" w14:textId="77777777" w:rsidR="00C26DF2" w:rsidRPr="00AE5612" w:rsidRDefault="00C26DF2" w:rsidP="00135B20">
      <w:pPr>
        <w:pStyle w:val="Normal-afterlN"/>
      </w:pPr>
      <w:r w:rsidRPr="00AE5612">
        <w:t>The construction of the works and all operations connected therewith are subject to the approval, inspection, by-laws and regulations of all municipal, provincial and federal and other authorities having jurisdiction in respect to any matter embraced in this Contract.</w:t>
      </w:r>
    </w:p>
    <w:p w14:paraId="39F87B28" w14:textId="77777777" w:rsidR="00C26DF2" w:rsidRPr="00AE5612" w:rsidRDefault="00C26DF2" w:rsidP="00135B20">
      <w:pPr>
        <w:pStyle w:val="Normal-afterlN"/>
      </w:pPr>
      <w:r w:rsidRPr="00AE5612">
        <w:t>Prior to any works being undertaken within the limits of the Contract, the Contractor shall obtain road occupancy permits from the applicable road authorities as required.</w:t>
      </w:r>
    </w:p>
    <w:p w14:paraId="0C9973D1" w14:textId="77777777" w:rsidR="00C26DF2" w:rsidRPr="00AE5612" w:rsidRDefault="00C26DF2" w:rsidP="00135B20">
      <w:pPr>
        <w:pStyle w:val="Normal-afterlN"/>
      </w:pPr>
      <w:r w:rsidRPr="00AE5612">
        <w:t xml:space="preserve">All fees payable in respect of these permits and approvals shall be at the Contractor's expense </w:t>
      </w:r>
      <w:proofErr w:type="gramStart"/>
      <w:r w:rsidRPr="00AE5612">
        <w:t>with the exception of</w:t>
      </w:r>
      <w:proofErr w:type="gramEnd"/>
      <w:r w:rsidRPr="00AE5612">
        <w:t xml:space="preserve"> the fees for the Ministry of Labour approval and Building Permits, should these be required.</w:t>
      </w:r>
    </w:p>
    <w:p w14:paraId="75FCDAEF" w14:textId="77777777" w:rsidR="00C26DF2" w:rsidRPr="007E2EE3" w:rsidRDefault="00C26DF2" w:rsidP="00FA0DB0">
      <w:pPr>
        <w:pStyle w:val="Heading2"/>
      </w:pPr>
      <w:r w:rsidRPr="007E2EE3">
        <w:t>GC 5.04</w:t>
      </w:r>
      <w:r w:rsidRPr="007E2EE3">
        <w:tab/>
        <w:t>Substitutions</w:t>
      </w:r>
    </w:p>
    <w:p w14:paraId="00680401" w14:textId="77777777" w:rsidR="00C26DF2" w:rsidRPr="00AE5612" w:rsidRDefault="00C26DF2" w:rsidP="005A241E">
      <w:pPr>
        <w:pStyle w:val="Indentlevel2spaced"/>
      </w:pPr>
      <w:r w:rsidRPr="00AE5612">
        <w:t>Subsection GC 5.04 is amended as specified in Section 01201 of the Region of Durham’s Standard “Construction Specifications for Regional Services”.</w:t>
      </w:r>
    </w:p>
    <w:p w14:paraId="316E5389" w14:textId="77777777" w:rsidR="00C26DF2" w:rsidRPr="007E2EE3" w:rsidRDefault="00C26DF2" w:rsidP="00FA0DB0">
      <w:pPr>
        <w:pStyle w:val="Heading2"/>
      </w:pPr>
      <w:r w:rsidRPr="007E2EE3">
        <w:t>GC 6.02</w:t>
      </w:r>
      <w:r w:rsidRPr="007E2EE3">
        <w:tab/>
        <w:t>Indemnification</w:t>
      </w:r>
    </w:p>
    <w:p w14:paraId="708778F3" w14:textId="77777777" w:rsidR="00C26DF2" w:rsidRPr="00AE5612" w:rsidRDefault="00C26DF2" w:rsidP="00135B20">
      <w:pPr>
        <w:pStyle w:val="Normal-afterlN"/>
      </w:pPr>
      <w:r w:rsidRPr="00AE5612">
        <w:t>Section GC</w:t>
      </w:r>
      <w:r w:rsidR="004301AC" w:rsidRPr="00AE5612">
        <w:t xml:space="preserve"> </w:t>
      </w:r>
      <w:r w:rsidRPr="00AE5612">
        <w:t>6.02 is amended by the addition of the following new paragraph:</w:t>
      </w:r>
    </w:p>
    <w:p w14:paraId="1837E3C3" w14:textId="77777777" w:rsidR="00C26DF2" w:rsidRPr="00AE5612" w:rsidRDefault="00C26DF2" w:rsidP="00380819">
      <w:pPr>
        <w:pStyle w:val="Normal-afterlN"/>
        <w:ind w:left="1080"/>
      </w:pPr>
      <w:r w:rsidRPr="00AE5612">
        <w:lastRenderedPageBreak/>
        <w:t>Claims that are directed to the Contractor by a third party will be expected to be handled in a timely and professional manner.</w:t>
      </w:r>
      <w:r w:rsidR="004B6299">
        <w:t xml:space="preserve"> </w:t>
      </w:r>
      <w:r w:rsidRPr="00AE5612">
        <w:t>Final written adjudication of the claim shall be reported to the Region's Supervisor of Risk Management at the following address:</w:t>
      </w:r>
    </w:p>
    <w:p w14:paraId="33296F74" w14:textId="77777777" w:rsidR="00C26DF2" w:rsidRPr="005A241E" w:rsidRDefault="00C26DF2" w:rsidP="00380819">
      <w:pPr>
        <w:pStyle w:val="Normal-afterlN"/>
        <w:ind w:left="1080"/>
        <w:contextualSpacing/>
      </w:pPr>
      <w:r w:rsidRPr="005A241E">
        <w:t>Region of Durham Finance Department</w:t>
      </w:r>
    </w:p>
    <w:p w14:paraId="57A59725" w14:textId="77777777" w:rsidR="00C26DF2" w:rsidRPr="005A241E" w:rsidRDefault="00C26DF2" w:rsidP="00380819">
      <w:pPr>
        <w:pStyle w:val="Normal-afterlN"/>
        <w:ind w:left="1080"/>
        <w:contextualSpacing/>
      </w:pPr>
      <w:r w:rsidRPr="005A241E">
        <w:t>Risk Management Supervisor</w:t>
      </w:r>
    </w:p>
    <w:p w14:paraId="06A456C3" w14:textId="77777777" w:rsidR="00C26DF2" w:rsidRPr="005A241E" w:rsidRDefault="00C26DF2" w:rsidP="00380819">
      <w:pPr>
        <w:pStyle w:val="Normal-afterlN"/>
        <w:ind w:left="1080"/>
        <w:contextualSpacing/>
      </w:pPr>
      <w:r w:rsidRPr="005A241E">
        <w:t>605 Rossland Road</w:t>
      </w:r>
      <w:r w:rsidR="002806E4" w:rsidRPr="005A241E">
        <w:t xml:space="preserve"> East</w:t>
      </w:r>
    </w:p>
    <w:p w14:paraId="69A13507" w14:textId="77777777" w:rsidR="00C26DF2" w:rsidRPr="005A241E" w:rsidRDefault="00C26DF2" w:rsidP="00380819">
      <w:pPr>
        <w:pStyle w:val="Normal-afterlN"/>
        <w:ind w:left="1080"/>
        <w:contextualSpacing/>
      </w:pPr>
      <w:r w:rsidRPr="005A241E">
        <w:t>4</w:t>
      </w:r>
      <w:r w:rsidRPr="005A241E">
        <w:rPr>
          <w:vertAlign w:val="superscript"/>
        </w:rPr>
        <w:t>th</w:t>
      </w:r>
      <w:r w:rsidRPr="005A241E">
        <w:t xml:space="preserve"> Floor</w:t>
      </w:r>
    </w:p>
    <w:p w14:paraId="687C449A" w14:textId="77777777" w:rsidR="00C26DF2" w:rsidRPr="005A241E" w:rsidRDefault="00C26DF2" w:rsidP="00380819">
      <w:pPr>
        <w:pStyle w:val="Normal-afterlN"/>
        <w:ind w:left="1080"/>
        <w:contextualSpacing/>
      </w:pPr>
      <w:r w:rsidRPr="005A241E">
        <w:t>P.O. Box 623</w:t>
      </w:r>
    </w:p>
    <w:p w14:paraId="0260B9D7" w14:textId="77777777" w:rsidR="00C26DF2" w:rsidRPr="005A241E" w:rsidRDefault="00C26DF2" w:rsidP="00380819">
      <w:pPr>
        <w:pStyle w:val="Normal-afterlN"/>
        <w:ind w:left="1080"/>
        <w:contextualSpacing/>
      </w:pPr>
      <w:r w:rsidRPr="005A241E">
        <w:t>Whitby, Ontario L1N 6A3</w:t>
      </w:r>
    </w:p>
    <w:p w14:paraId="53C6242D" w14:textId="77777777" w:rsidR="00C26DF2" w:rsidRPr="005A241E" w:rsidRDefault="00C26DF2" w:rsidP="00380819">
      <w:pPr>
        <w:pStyle w:val="Normal-afterlN"/>
        <w:ind w:left="1080"/>
        <w:contextualSpacing/>
      </w:pPr>
      <w:r w:rsidRPr="0030547F">
        <w:t>Attention</w:t>
      </w:r>
      <w:r w:rsidRPr="005A241E">
        <w:t>: Ms. Sonia Coward</w:t>
      </w:r>
    </w:p>
    <w:p w14:paraId="7366BF98" w14:textId="77777777" w:rsidR="00C26DF2" w:rsidRPr="007E2EE3" w:rsidRDefault="00C26DF2" w:rsidP="00FA0DB0">
      <w:pPr>
        <w:pStyle w:val="Heading2"/>
      </w:pPr>
      <w:r w:rsidRPr="007E2EE3">
        <w:t>GC 6.03.02</w:t>
      </w:r>
      <w:r w:rsidRPr="007E2EE3">
        <w:tab/>
      </w:r>
      <w:r w:rsidR="00637C9D">
        <w:t xml:space="preserve"> Commercial </w:t>
      </w:r>
      <w:r w:rsidRPr="007E2EE3">
        <w:t>General Liability</w:t>
      </w:r>
      <w:r w:rsidR="00583EE0" w:rsidRPr="007E2EE3">
        <w:t xml:space="preserve"> Insurance</w:t>
      </w:r>
    </w:p>
    <w:p w14:paraId="47D1149E" w14:textId="77777777" w:rsidR="00C26DF2" w:rsidRPr="00AE5612" w:rsidRDefault="00C26DF2" w:rsidP="00135B20">
      <w:pPr>
        <w:pStyle w:val="Normal-afterlN"/>
      </w:pPr>
      <w:r w:rsidRPr="00AE5612">
        <w:t>Paragraph .01 is deleted a</w:t>
      </w:r>
      <w:r w:rsidR="00ED6C63" w:rsidRPr="00AE5612">
        <w:t>nd</w:t>
      </w:r>
      <w:r w:rsidRPr="00AE5612">
        <w:t xml:space="preserve"> replaced with the following:</w:t>
      </w:r>
    </w:p>
    <w:p w14:paraId="3B10C88A" w14:textId="77777777" w:rsidR="00C26DF2" w:rsidRPr="00AE5612" w:rsidRDefault="00637C9D" w:rsidP="00380819">
      <w:pPr>
        <w:pStyle w:val="BodyTextIndent"/>
        <w:ind w:left="1080"/>
      </w:pPr>
      <w:r>
        <w:t xml:space="preserve">Commercial </w:t>
      </w:r>
      <w:r w:rsidR="00C26DF2" w:rsidRPr="00AE5612">
        <w:t xml:space="preserve">General </w:t>
      </w:r>
      <w:r>
        <w:t>L</w:t>
      </w:r>
      <w:r w:rsidR="00C26DF2" w:rsidRPr="00AE5612">
        <w:t xml:space="preserve">iability insurance shall be in the name of the Contractor, with the Owner, </w:t>
      </w:r>
      <w:r w:rsidR="00511053" w:rsidRPr="00AE5612">
        <w:rPr>
          <w:highlight w:val="green"/>
        </w:rPr>
        <w:t xml:space="preserve">the </w:t>
      </w:r>
      <w:r w:rsidR="00511053">
        <w:rPr>
          <w:highlight w:val="green"/>
        </w:rPr>
        <w:t>lower tier municipality</w:t>
      </w:r>
      <w:r w:rsidR="00C26DF2" w:rsidRPr="00AE5612">
        <w:t xml:space="preserve"> and </w:t>
      </w:r>
      <w:r w:rsidR="00511053" w:rsidRPr="00AE5612">
        <w:rPr>
          <w:highlight w:val="green"/>
        </w:rPr>
        <w:t>the consultant</w:t>
      </w:r>
      <w:r w:rsidR="00C26DF2" w:rsidRPr="00AE5612">
        <w:t xml:space="preserve"> named as additional insureds, with limits of not less than </w:t>
      </w:r>
      <w:r w:rsidR="007600CD">
        <w:t>five</w:t>
      </w:r>
      <w:r w:rsidR="00C26DF2" w:rsidRPr="00AE5612">
        <w:t xml:space="preserve"> million dollars inclusive per occurrence for bodily injury, death, and damage to property including loss of use thereof, with a property damage deductible of not more than $5,000.</w:t>
      </w:r>
      <w:r w:rsidR="004B6299">
        <w:t xml:space="preserve"> </w:t>
      </w:r>
      <w:r w:rsidR="00C26DF2" w:rsidRPr="00AE5612">
        <w:t xml:space="preserve">The form of this insurance shall be </w:t>
      </w:r>
      <w:r w:rsidR="00C57081" w:rsidRPr="00AE5612">
        <w:t xml:space="preserve">the </w:t>
      </w:r>
      <w:r w:rsidR="00C26DF2" w:rsidRPr="00AE5612">
        <w:t>Regional Municipality of Durham Certificate of Insurance Form.</w:t>
      </w:r>
      <w:r w:rsidR="004B6299">
        <w:t xml:space="preserve"> </w:t>
      </w:r>
      <w:r w:rsidR="00C26DF2" w:rsidRPr="00AE5612">
        <w:t>The Contractor shall forward with the executed contract documents a certified copy of the completed Certificate of Insurance Form.</w:t>
      </w:r>
    </w:p>
    <w:p w14:paraId="0DEA397E" w14:textId="77777777" w:rsidR="00C26DF2" w:rsidRPr="00AE5612" w:rsidRDefault="00C26DF2" w:rsidP="00135B20">
      <w:pPr>
        <w:pStyle w:val="Normal-afterlN"/>
      </w:pPr>
      <w:r w:rsidRPr="00AE5612">
        <w:t>Paragraph .02 is deleted.</w:t>
      </w:r>
    </w:p>
    <w:p w14:paraId="6DAC44B4" w14:textId="77777777" w:rsidR="00C26DF2" w:rsidRPr="00AE5612" w:rsidRDefault="00C26DF2" w:rsidP="00380819">
      <w:pPr>
        <w:pStyle w:val="Normal-afterlN"/>
        <w:keepNext/>
        <w:ind w:left="547"/>
      </w:pPr>
      <w:r w:rsidRPr="00AE5612">
        <w:t>Paragraph .03 is deleted and replaced with the following:</w:t>
      </w:r>
    </w:p>
    <w:p w14:paraId="04D4947F" w14:textId="77777777" w:rsidR="00C26DF2" w:rsidRPr="00AE5612" w:rsidRDefault="00C26DF2" w:rsidP="00380819">
      <w:pPr>
        <w:pStyle w:val="BodyTextIndent"/>
        <w:ind w:left="1080"/>
      </w:pPr>
      <w:r w:rsidRPr="00AE5612">
        <w:t xml:space="preserve">The </w:t>
      </w:r>
      <w:r w:rsidR="00637C9D">
        <w:t xml:space="preserve">Commercial </w:t>
      </w:r>
      <w:r w:rsidRPr="00AE5612">
        <w:t xml:space="preserve">General Liability </w:t>
      </w:r>
      <w:r w:rsidR="00637C9D">
        <w:t xml:space="preserve">insurance </w:t>
      </w:r>
      <w:r w:rsidRPr="00AE5612">
        <w:t>policy shall be maintained continuously from commencement of the Work to the date of Completion Acceptance as indicated by the Certificate of Completion</w:t>
      </w:r>
      <w:r w:rsidR="002806E4">
        <w:t>.</w:t>
      </w:r>
      <w:r w:rsidR="004B6299">
        <w:t xml:space="preserve"> </w:t>
      </w:r>
      <w:r w:rsidR="002806E4">
        <w:t>With</w:t>
      </w:r>
      <w:r w:rsidRPr="00AE5612">
        <w:t xml:space="preserve"> respect to </w:t>
      </w:r>
      <w:r w:rsidRPr="00AE5612">
        <w:lastRenderedPageBreak/>
        <w:t>completed operations</w:t>
      </w:r>
      <w:r w:rsidR="002806E4">
        <w:t>,</w:t>
      </w:r>
      <w:r w:rsidRPr="00AE5612">
        <w:t xml:space="preserve"> coverage shall be</w:t>
      </w:r>
      <w:r w:rsidR="002806E4">
        <w:t xml:space="preserve"> maintained</w:t>
      </w:r>
      <w:r w:rsidRPr="00AE5612">
        <w:t xml:space="preserve"> until the end of the Warranty Period.</w:t>
      </w:r>
    </w:p>
    <w:p w14:paraId="6A517D36" w14:textId="77777777" w:rsidR="00583EE0" w:rsidRPr="007E2EE3" w:rsidRDefault="00583EE0" w:rsidP="00FA0DB0">
      <w:pPr>
        <w:pStyle w:val="Heading2"/>
      </w:pPr>
      <w:r w:rsidRPr="007E2EE3">
        <w:t>GC 6.03.04</w:t>
      </w:r>
      <w:r w:rsidRPr="007E2EE3">
        <w:tab/>
        <w:t>Aircraft and Watercraft Liability Insurance</w:t>
      </w:r>
    </w:p>
    <w:p w14:paraId="533D7FD8" w14:textId="77777777" w:rsidR="00583EE0" w:rsidRPr="00581588" w:rsidRDefault="00583EE0" w:rsidP="00DA533D">
      <w:pPr>
        <w:pStyle w:val="Indentlevel2spaced"/>
        <w:rPr>
          <w:highlight w:val="green"/>
        </w:rPr>
      </w:pPr>
      <w:bookmarkStart w:id="1" w:name="_Hlk532896040"/>
      <w:r w:rsidRPr="00AE5612">
        <w:t>GC 6.03.04 is deleted in its entirety</w:t>
      </w:r>
      <w:r w:rsidR="00AA6E2B">
        <w:t xml:space="preserve"> </w:t>
      </w:r>
      <w:r w:rsidR="00AA6E2B" w:rsidRPr="00581588">
        <w:rPr>
          <w:highlight w:val="green"/>
        </w:rPr>
        <w:t>and replaced with the following:</w:t>
      </w:r>
    </w:p>
    <w:p w14:paraId="795E6BA4" w14:textId="77777777" w:rsidR="00AA6E2B" w:rsidRPr="00DA533D" w:rsidRDefault="00AA6E2B" w:rsidP="00DA533D">
      <w:pPr>
        <w:pStyle w:val="Indentlevel2spaced"/>
        <w:rPr>
          <w:b/>
          <w:highlight w:val="green"/>
        </w:rPr>
      </w:pPr>
      <w:bookmarkStart w:id="2" w:name="_Hlk532896155"/>
      <w:bookmarkEnd w:id="1"/>
      <w:r w:rsidRPr="00DA533D">
        <w:rPr>
          <w:b/>
          <w:highlight w:val="green"/>
        </w:rPr>
        <w:t>GC 6.03.04</w:t>
      </w:r>
      <w:r w:rsidRPr="00DA533D">
        <w:rPr>
          <w:b/>
          <w:highlight w:val="green"/>
        </w:rPr>
        <w:tab/>
        <w:t>Professional Liability (Errors &amp; Omissions) Insurance</w:t>
      </w:r>
    </w:p>
    <w:bookmarkEnd w:id="2"/>
    <w:p w14:paraId="36545B2E" w14:textId="77777777" w:rsidR="00975443" w:rsidRPr="004B30AA" w:rsidRDefault="00975443" w:rsidP="00975443">
      <w:pPr>
        <w:pStyle w:val="List21"/>
        <w:numPr>
          <w:ilvl w:val="1"/>
          <w:numId w:val="74"/>
        </w:numPr>
      </w:pPr>
      <w:r w:rsidRPr="004B30AA">
        <w:t xml:space="preserve">Professional Liability (Errors and Omissions) Insurance shall be in the name of the Contractor with limits of not less than two million dollars per occurrence and an aggregate limit of not less than four million dollars. </w:t>
      </w:r>
    </w:p>
    <w:p w14:paraId="5D3ABD10" w14:textId="77777777" w:rsidR="006F3748" w:rsidRPr="006F3748" w:rsidRDefault="006F3748" w:rsidP="006F3748">
      <w:pPr>
        <w:pStyle w:val="List21"/>
        <w:numPr>
          <w:ilvl w:val="1"/>
          <w:numId w:val="74"/>
        </w:numPr>
        <w:rPr>
          <w:b/>
          <w:bCs/>
        </w:rPr>
      </w:pPr>
      <w:r w:rsidRPr="006F3748">
        <w:rPr>
          <w:b/>
          <w:bCs/>
        </w:rPr>
        <w:t>Where a consulting Engineer or other licensed professional who will perform professional design work is retained for work where Professional Liability coverage is a Contract requirement, the Consultant/Company must ensure the necessary insurance at the limits above is obtained.</w:t>
      </w:r>
    </w:p>
    <w:p w14:paraId="31740859" w14:textId="77777777" w:rsidR="00637C9D" w:rsidRDefault="006D2639" w:rsidP="00FA0DB0">
      <w:pPr>
        <w:pStyle w:val="Heading2"/>
      </w:pPr>
      <w:r w:rsidRPr="006D2639">
        <w:t>GC 6.03.05</w:t>
      </w:r>
      <w:r w:rsidRPr="006D2639">
        <w:tab/>
      </w:r>
      <w:r w:rsidR="00637C9D">
        <w:t>Property and Boiler Insurance</w:t>
      </w:r>
    </w:p>
    <w:p w14:paraId="4B7109A2" w14:textId="77777777" w:rsidR="00637C9D" w:rsidRDefault="00637C9D" w:rsidP="00380819">
      <w:pPr>
        <w:pStyle w:val="Indentlevel2spaced"/>
        <w:keepNext/>
      </w:pPr>
      <w:r>
        <w:rPr>
          <w:lang w:val="en-US"/>
        </w:rPr>
        <w:t>GC 6.03.05</w:t>
      </w:r>
      <w:r w:rsidRPr="00637C9D">
        <w:rPr>
          <w:lang w:val="en-US"/>
        </w:rPr>
        <w:t xml:space="preserve"> is deleted in its entirety </w:t>
      </w:r>
      <w:r w:rsidRPr="00380819">
        <w:rPr>
          <w:highlight w:val="green"/>
          <w:lang w:val="en-US"/>
        </w:rPr>
        <w:t>and replaced with the following:</w:t>
      </w:r>
    </w:p>
    <w:p w14:paraId="4A8B7ABF" w14:textId="77777777" w:rsidR="00637C9D" w:rsidRPr="00DA533D" w:rsidRDefault="00637C9D" w:rsidP="00637C9D">
      <w:pPr>
        <w:pStyle w:val="Indentlevel2spaced"/>
        <w:rPr>
          <w:b/>
          <w:highlight w:val="green"/>
        </w:rPr>
      </w:pPr>
      <w:r w:rsidRPr="00DA533D">
        <w:rPr>
          <w:b/>
          <w:highlight w:val="green"/>
        </w:rPr>
        <w:t>GC 6.03.0</w:t>
      </w:r>
      <w:r>
        <w:rPr>
          <w:b/>
          <w:highlight w:val="green"/>
        </w:rPr>
        <w:t>5</w:t>
      </w:r>
      <w:r w:rsidRPr="00DA533D">
        <w:rPr>
          <w:b/>
          <w:highlight w:val="green"/>
        </w:rPr>
        <w:tab/>
      </w:r>
      <w:r>
        <w:rPr>
          <w:b/>
          <w:highlight w:val="green"/>
        </w:rPr>
        <w:t>Environmental</w:t>
      </w:r>
      <w:r w:rsidRPr="00DA533D">
        <w:rPr>
          <w:b/>
          <w:highlight w:val="green"/>
        </w:rPr>
        <w:t xml:space="preserve"> Liability </w:t>
      </w:r>
      <w:r>
        <w:rPr>
          <w:b/>
          <w:highlight w:val="green"/>
        </w:rPr>
        <w:t>I</w:t>
      </w:r>
      <w:r w:rsidRPr="00DA533D">
        <w:rPr>
          <w:b/>
          <w:highlight w:val="green"/>
        </w:rPr>
        <w:t>nsurance</w:t>
      </w:r>
    </w:p>
    <w:p w14:paraId="63F0C4A1" w14:textId="77777777" w:rsidR="006D2639" w:rsidRPr="00661F14" w:rsidRDefault="006D2639" w:rsidP="00661F14">
      <w:pPr>
        <w:pStyle w:val="List21"/>
        <w:numPr>
          <w:ilvl w:val="1"/>
          <w:numId w:val="34"/>
        </w:numPr>
        <w:ind w:left="1728"/>
        <w:rPr>
          <w:lang w:val="en-US"/>
        </w:rPr>
      </w:pPr>
      <w:r w:rsidRPr="00380819">
        <w:rPr>
          <w:highlight w:val="green"/>
        </w:rPr>
        <w:t xml:space="preserve">Asbestos Abatement and Environmental Impairment Liability insurance </w:t>
      </w:r>
      <w:r w:rsidR="007A68A8" w:rsidRPr="00380819">
        <w:rPr>
          <w:highlight w:val="green"/>
        </w:rPr>
        <w:t>shall have</w:t>
      </w:r>
      <w:r w:rsidRPr="00380819">
        <w:rPr>
          <w:highlight w:val="green"/>
        </w:rPr>
        <w:t xml:space="preserve"> limits of not less than </w:t>
      </w:r>
      <w:r w:rsidR="00C42275" w:rsidRPr="00380819">
        <w:rPr>
          <w:highlight w:val="green"/>
        </w:rPr>
        <w:t>five million dollars</w:t>
      </w:r>
      <w:r w:rsidRPr="00380819">
        <w:rPr>
          <w:highlight w:val="green"/>
        </w:rPr>
        <w:t xml:space="preserve"> per occurrence</w:t>
      </w:r>
      <w:r w:rsidRPr="00661F14">
        <w:rPr>
          <w:highlight w:val="green"/>
        </w:rPr>
        <w:t>.</w:t>
      </w:r>
      <w:r w:rsidR="004B6299" w:rsidRPr="00661F14">
        <w:rPr>
          <w:highlight w:val="green"/>
        </w:rPr>
        <w:t xml:space="preserve"> </w:t>
      </w:r>
      <w:r w:rsidRPr="00661F14">
        <w:rPr>
          <w:highlight w:val="green"/>
        </w:rPr>
        <w:t>Such insurance shall include all operations associated with</w:t>
      </w:r>
      <w:r w:rsidRPr="00380819">
        <w:rPr>
          <w:highlight w:val="green"/>
        </w:rPr>
        <w:t xml:space="preserve"> </w:t>
      </w:r>
      <w:r w:rsidRPr="00661F14">
        <w:rPr>
          <w:highlight w:val="green"/>
        </w:rPr>
        <w:t xml:space="preserve">removal and disposal </w:t>
      </w:r>
      <w:r w:rsidRPr="00380819">
        <w:rPr>
          <w:highlight w:val="green"/>
        </w:rPr>
        <w:t>of asbestos-cement pipe.</w:t>
      </w:r>
    </w:p>
    <w:p w14:paraId="26B44D20" w14:textId="77777777" w:rsidR="00583EE0" w:rsidRPr="007E2EE3" w:rsidRDefault="00583EE0" w:rsidP="00FA0DB0">
      <w:pPr>
        <w:pStyle w:val="Heading2"/>
      </w:pPr>
      <w:r w:rsidRPr="007E2EE3">
        <w:t>GC 6.03.06</w:t>
      </w:r>
      <w:r w:rsidRPr="007E2EE3">
        <w:tab/>
        <w:t>Contractor’s Equipment Insurance</w:t>
      </w:r>
    </w:p>
    <w:p w14:paraId="6DFF8908" w14:textId="77777777" w:rsidR="00583EE0" w:rsidRPr="00AE5612" w:rsidRDefault="00583EE0" w:rsidP="00C02EC6">
      <w:pPr>
        <w:pStyle w:val="Indentlevel2spaced"/>
      </w:pPr>
      <w:r w:rsidRPr="00AE5612">
        <w:t xml:space="preserve">GC 6.03.06 is </w:t>
      </w:r>
      <w:r w:rsidR="00645C00">
        <w:t>required on this project</w:t>
      </w:r>
      <w:r w:rsidRPr="00AE5612">
        <w:t>.</w:t>
      </w:r>
    </w:p>
    <w:p w14:paraId="7F38F1E3" w14:textId="77777777" w:rsidR="00C26DF2" w:rsidRPr="007E2EE3" w:rsidRDefault="00C26DF2" w:rsidP="00FA0DB0">
      <w:pPr>
        <w:pStyle w:val="Heading2"/>
      </w:pPr>
      <w:r w:rsidRPr="007E2EE3">
        <w:lastRenderedPageBreak/>
        <w:t>GC 6.04</w:t>
      </w:r>
      <w:r w:rsidRPr="007E2EE3">
        <w:tab/>
        <w:t>Bonding</w:t>
      </w:r>
    </w:p>
    <w:p w14:paraId="46A48694" w14:textId="77777777" w:rsidR="00C26DF2" w:rsidRPr="00AE5612" w:rsidRDefault="00C26DF2" w:rsidP="00380819">
      <w:pPr>
        <w:pStyle w:val="Indentlevel2spaced"/>
        <w:keepNext/>
      </w:pPr>
      <w:r w:rsidRPr="00AE5612">
        <w:t>Subsection GC 6.04 is deleted in its entirety and replaced with the following:</w:t>
      </w:r>
    </w:p>
    <w:p w14:paraId="30CBB202" w14:textId="77777777" w:rsidR="00C26DF2" w:rsidRPr="00AE5612" w:rsidRDefault="00C26DF2" w:rsidP="00733B9E">
      <w:pPr>
        <w:pStyle w:val="List21"/>
        <w:numPr>
          <w:ilvl w:val="1"/>
          <w:numId w:val="13"/>
        </w:numPr>
      </w:pPr>
      <w:r w:rsidRPr="00AE5612">
        <w:t>A bond, in an amount equal to fifty per cent (50%) of the Total Price, will be required for the faithful performa</w:t>
      </w:r>
      <w:r w:rsidR="00F4280E" w:rsidRPr="00AE5612">
        <w:t>nce of the Contract, including rectification of deficiencies during the Warranty Period</w:t>
      </w:r>
      <w:r w:rsidRPr="00AE5612">
        <w:t>.</w:t>
      </w:r>
      <w:r w:rsidR="004B6299">
        <w:t xml:space="preserve"> </w:t>
      </w:r>
      <w:r w:rsidRPr="00AE5612">
        <w:t>The standard Performance Bond form</w:t>
      </w:r>
      <w:r w:rsidR="002F144F">
        <w:t xml:space="preserve"> as prescribed in the Construction Act</w:t>
      </w:r>
      <w:r w:rsidRPr="00AE5612">
        <w:t xml:space="preserve"> shall be used.</w:t>
      </w:r>
    </w:p>
    <w:p w14:paraId="1178D331" w14:textId="77777777" w:rsidR="00C26DF2" w:rsidRPr="00AE5612" w:rsidRDefault="00C26DF2" w:rsidP="00135B20">
      <w:pPr>
        <w:pStyle w:val="Normal-afterlN"/>
      </w:pPr>
      <w:r w:rsidRPr="00AE5612">
        <w:t>A bond, in an amount equal to fifty per cent (50%) of the Total Price, will be required for the faithful payment of labour and materials related to th</w:t>
      </w:r>
      <w:r w:rsidR="001F3798" w:rsidRPr="00AE5612">
        <w:t>e</w:t>
      </w:r>
      <w:r w:rsidRPr="00AE5612">
        <w:t xml:space="preserve"> Contract.</w:t>
      </w:r>
      <w:r w:rsidR="004B6299">
        <w:t xml:space="preserve"> </w:t>
      </w:r>
      <w:r w:rsidRPr="00AE5612">
        <w:t xml:space="preserve">The standard </w:t>
      </w:r>
      <w:r w:rsidRPr="00AE5612">
        <w:rPr>
          <w:bCs/>
        </w:rPr>
        <w:t>Labour &amp; Material Payment Bond</w:t>
      </w:r>
      <w:r w:rsidRPr="00AE5612">
        <w:t xml:space="preserve"> form </w:t>
      </w:r>
      <w:r w:rsidR="002F144F">
        <w:t xml:space="preserve">as prescribed in the Construction Act </w:t>
      </w:r>
      <w:r w:rsidRPr="00AE5612">
        <w:t>shall be used.</w:t>
      </w:r>
    </w:p>
    <w:p w14:paraId="634AB7D2" w14:textId="77777777" w:rsidR="00C26DF2" w:rsidRPr="00AE5612" w:rsidRDefault="00C26DF2" w:rsidP="00135B20">
      <w:pPr>
        <w:pStyle w:val="Normal-afterlN"/>
      </w:pPr>
      <w:r w:rsidRPr="00AE5612">
        <w:t>The surety firm used to provide the specified bonds must be acceptable to the Region of Durham and shall be licensed and authorized by the Financial Services Commission of Ontario (FSCO) to issue bonds in Ontario in accordance with the Insurance Act, R.S.O. 1990, Chapter I.8.</w:t>
      </w:r>
    </w:p>
    <w:p w14:paraId="447AD5E5" w14:textId="77777777" w:rsidR="00A45E7A" w:rsidRPr="00AE5612" w:rsidRDefault="00A45E7A" w:rsidP="00135B20">
      <w:pPr>
        <w:pStyle w:val="Normal-afterlN"/>
      </w:pPr>
      <w:r>
        <w:t xml:space="preserve">Refer </w:t>
      </w:r>
      <w:r w:rsidR="00762D5D">
        <w:t xml:space="preserve">to Appendices </w:t>
      </w:r>
      <w:r>
        <w:t>SGC-A &amp; SGC-B for Bond Forms</w:t>
      </w:r>
    </w:p>
    <w:p w14:paraId="376C8D88" w14:textId="77777777" w:rsidR="00C26DF2" w:rsidRPr="00AE5612" w:rsidRDefault="00C26DF2" w:rsidP="00135B20">
      <w:pPr>
        <w:pStyle w:val="Normal-afterlN"/>
      </w:pPr>
      <w:r w:rsidRPr="00AE5612">
        <w:t>Payment for Bonds shall be made on the first Progress Payment Certificate under the appropriate tender item</w:t>
      </w:r>
      <w:r w:rsidR="00983F6C" w:rsidRPr="00AE5612">
        <w:t>s</w:t>
      </w:r>
      <w:r w:rsidRPr="00AE5612">
        <w:t>.</w:t>
      </w:r>
    </w:p>
    <w:p w14:paraId="5A7E5DFE" w14:textId="77777777" w:rsidR="00C26DF2" w:rsidRPr="00AE5612" w:rsidRDefault="00C26DF2" w:rsidP="00135B20">
      <w:pPr>
        <w:pStyle w:val="Normal-afterlN"/>
      </w:pPr>
      <w:r w:rsidRPr="00AE5612">
        <w:t xml:space="preserve">Bonds shall not be extended to cover any amounts </w:t>
      </w:r>
      <w:proofErr w:type="gramStart"/>
      <w:r w:rsidRPr="00AE5612">
        <w:t>in excess of</w:t>
      </w:r>
      <w:proofErr w:type="gramEnd"/>
      <w:r w:rsidRPr="00AE5612">
        <w:t xml:space="preserve"> the Total Price unless explicitly requested by the </w:t>
      </w:r>
      <w:r w:rsidR="00F6733A" w:rsidRPr="00AE5612">
        <w:t>Owner</w:t>
      </w:r>
      <w:r w:rsidRPr="00AE5612">
        <w:t>.</w:t>
      </w:r>
      <w:r w:rsidR="004B6299">
        <w:t xml:space="preserve"> </w:t>
      </w:r>
      <w:r w:rsidRPr="00AE5612">
        <w:t xml:space="preserve">No claims for such additional bonding will be considered unless such additional bonding is requested by the </w:t>
      </w:r>
      <w:r w:rsidR="00F6733A" w:rsidRPr="00AE5612">
        <w:t>Owner</w:t>
      </w:r>
      <w:r w:rsidRPr="00AE5612">
        <w:t>.</w:t>
      </w:r>
    </w:p>
    <w:p w14:paraId="3CE8ACF8" w14:textId="77777777" w:rsidR="00C26DF2" w:rsidRPr="007E2EE3" w:rsidRDefault="00C26DF2" w:rsidP="00FA0DB0">
      <w:pPr>
        <w:pStyle w:val="Heading2"/>
      </w:pPr>
      <w:bookmarkStart w:id="3" w:name="_Hlk532896854"/>
      <w:r w:rsidRPr="007E2EE3">
        <w:t>GC 7.01</w:t>
      </w:r>
      <w:r w:rsidR="00637C9D">
        <w:t>.03</w:t>
      </w:r>
      <w:r w:rsidRPr="007E2EE3">
        <w:tab/>
      </w:r>
      <w:r w:rsidR="00637C9D">
        <w:t>Control and Responsibility</w:t>
      </w:r>
    </w:p>
    <w:bookmarkEnd w:id="3"/>
    <w:p w14:paraId="45407BD0" w14:textId="77777777" w:rsidR="00C26DF2" w:rsidRPr="00AE5612" w:rsidRDefault="00C26DF2" w:rsidP="00380819">
      <w:pPr>
        <w:pStyle w:val="Normal-afterlN"/>
        <w:keepNext/>
        <w:ind w:left="547"/>
      </w:pPr>
      <w:r w:rsidRPr="00AE5612">
        <w:t>Paragraph .0</w:t>
      </w:r>
      <w:r w:rsidR="00637C9D">
        <w:t>1</w:t>
      </w:r>
      <w:r w:rsidRPr="00AE5612">
        <w:t xml:space="preserve"> is amended by the addition of the following:</w:t>
      </w:r>
    </w:p>
    <w:p w14:paraId="55DAAC9C" w14:textId="77777777" w:rsidR="00C26DF2" w:rsidRDefault="00C26DF2" w:rsidP="00380819">
      <w:pPr>
        <w:pStyle w:val="indentlevel3paragraph"/>
        <w:ind w:left="1080"/>
      </w:pPr>
      <w:r w:rsidRPr="00AE5612">
        <w:t xml:space="preserve">The Contract Administrator or Owner shall have the right to order a change in the Contractor's operations, including increased length of </w:t>
      </w:r>
      <w:proofErr w:type="gramStart"/>
      <w:r w:rsidRPr="00AE5612">
        <w:t>Work Day</w:t>
      </w:r>
      <w:proofErr w:type="gramEnd"/>
      <w:r w:rsidRPr="00AE5612">
        <w:t xml:space="preserve"> and/or increased number of work crews and/or equipment, in order to ensure that the Contract Time </w:t>
      </w:r>
      <w:r w:rsidRPr="00AE5612">
        <w:lastRenderedPageBreak/>
        <w:t>is not surpassed due to the Contractor's construction means, methods, techniques, sequences and/or procedures.</w:t>
      </w:r>
    </w:p>
    <w:p w14:paraId="411CB28A" w14:textId="77777777" w:rsidR="001A2B8E" w:rsidRPr="00AE5612" w:rsidRDefault="001A2B8E" w:rsidP="00FA0DB0">
      <w:pPr>
        <w:pStyle w:val="Heading2"/>
      </w:pPr>
      <w:r w:rsidRPr="007E2EE3">
        <w:t>GC 7.01</w:t>
      </w:r>
      <w:r>
        <w:t>.10</w:t>
      </w:r>
      <w:r w:rsidRPr="007E2EE3">
        <w:tab/>
      </w:r>
      <w:r>
        <w:t>Non-</w:t>
      </w:r>
      <w:r w:rsidR="0044790D">
        <w:t>R</w:t>
      </w:r>
      <w:r>
        <w:t>esident Contractors</w:t>
      </w:r>
    </w:p>
    <w:p w14:paraId="04FA381F" w14:textId="77777777" w:rsidR="001A2B8E" w:rsidRDefault="001A2B8E" w:rsidP="001A2B8E">
      <w:pPr>
        <w:pStyle w:val="Normal-afterlN"/>
        <w:keepNext/>
        <w:ind w:left="547"/>
      </w:pPr>
      <w:r>
        <w:t>Add new section GC 7.01.10 – Non-resident Contractors</w:t>
      </w:r>
    </w:p>
    <w:p w14:paraId="0E47A487" w14:textId="77777777" w:rsidR="001A2B8E" w:rsidRPr="00AE5612" w:rsidRDefault="001A2B8E" w:rsidP="001A2B8E">
      <w:pPr>
        <w:pStyle w:val="List21"/>
        <w:numPr>
          <w:ilvl w:val="1"/>
          <w:numId w:val="71"/>
        </w:numPr>
      </w:pPr>
      <w:r w:rsidRPr="00AE5612">
        <w:t>If the Contractor is non-resident in Ontario, he shall, immediately after being notified by the Owner that his tender has been accepted, obtain from the Retail Sales Tax Branch a certificate showing that the Contractor has registered with the Retail Sales Tax Branch and shall submit such certificate to the Owner at the time that he furnishes the Performance Bond and the Labour and Materials Payment Bond.</w:t>
      </w:r>
      <w:r>
        <w:t xml:space="preserve"> </w:t>
      </w:r>
      <w:r w:rsidRPr="00AE5612">
        <w:t>In addition, wherever the Contract Documents require a Certificate of Clearance from the Workplace Safety and Insurance Board, the non-resident Contractor shall provide an equivalent document from his home province or state.</w:t>
      </w:r>
    </w:p>
    <w:p w14:paraId="6D7F8969" w14:textId="77777777" w:rsidR="00C26DF2" w:rsidRPr="007E2EE3" w:rsidRDefault="00C26DF2" w:rsidP="00FA0DB0">
      <w:pPr>
        <w:pStyle w:val="Heading2"/>
        <w:numPr>
          <w:ilvl w:val="0"/>
          <w:numId w:val="0"/>
        </w:numPr>
      </w:pPr>
      <w:r w:rsidRPr="007E2EE3">
        <w:t>GC 7.02</w:t>
      </w:r>
      <w:r w:rsidRPr="007E2EE3">
        <w:tab/>
      </w:r>
      <w:r w:rsidR="00DC7496">
        <w:t xml:space="preserve">Monuments and </w:t>
      </w:r>
      <w:r w:rsidRPr="007E2EE3">
        <w:t>Layout</w:t>
      </w:r>
    </w:p>
    <w:p w14:paraId="50C76E17" w14:textId="77777777" w:rsidR="00C26DF2" w:rsidRDefault="00C26DF2" w:rsidP="00135B20">
      <w:pPr>
        <w:pStyle w:val="Normal-afterlN"/>
      </w:pPr>
      <w:r w:rsidRPr="00A45E7A">
        <w:rPr>
          <w:highlight w:val="green"/>
        </w:rPr>
        <w:t>Paragraphs .0</w:t>
      </w:r>
      <w:r w:rsidR="00DC7496">
        <w:rPr>
          <w:highlight w:val="green"/>
        </w:rPr>
        <w:t>7</w:t>
      </w:r>
      <w:r w:rsidRPr="00A45E7A">
        <w:rPr>
          <w:highlight w:val="green"/>
        </w:rPr>
        <w:t>, .0</w:t>
      </w:r>
      <w:r w:rsidR="00DC7496">
        <w:rPr>
          <w:highlight w:val="green"/>
        </w:rPr>
        <w:t>8</w:t>
      </w:r>
      <w:r w:rsidRPr="00A45E7A">
        <w:rPr>
          <w:highlight w:val="green"/>
        </w:rPr>
        <w:t xml:space="preserve"> and .0</w:t>
      </w:r>
      <w:r w:rsidR="00DC7496">
        <w:rPr>
          <w:highlight w:val="green"/>
        </w:rPr>
        <w:t>9</w:t>
      </w:r>
      <w:r w:rsidRPr="00A45E7A">
        <w:rPr>
          <w:highlight w:val="green"/>
        </w:rPr>
        <w:t xml:space="preserve"> are amended in that, except as otherwise noted, layout shall be done by Region of Durham forces and all responsibility for the layout and elevations supplied by the Owner shall be borne by the Owner.</w:t>
      </w:r>
    </w:p>
    <w:p w14:paraId="0DD74665" w14:textId="77777777" w:rsidR="00F45CBC" w:rsidRDefault="00F45CBC" w:rsidP="00F45CBC">
      <w:pPr>
        <w:pStyle w:val="Normal-afterlN"/>
      </w:pPr>
      <w:r>
        <w:t>The Contractor shall be responsible for the preservation of all property bars while the Work is in progress, except those property bars that require removal to facilitate the Work. Any property bars disturbed, damaged, or removed by the Contractor’s operations shall be replaced under the supervision of an Ontario Land Surveyor, at no cost to the Owner.</w:t>
      </w:r>
    </w:p>
    <w:p w14:paraId="16B44299" w14:textId="77777777" w:rsidR="00F45CBC" w:rsidRPr="00AE5612" w:rsidRDefault="00F45CBC" w:rsidP="00F45CBC">
      <w:pPr>
        <w:pStyle w:val="Normal-afterlN"/>
      </w:pPr>
      <w:r>
        <w:t>All stakes, marks and reference points provided by the Contract Administrator shall be carefully preserved by the Contractor. In the case of their destruction or removal, such stakes, marks, and reference points shall be replaced by the Contractor at no cost to the Owner.</w:t>
      </w:r>
    </w:p>
    <w:p w14:paraId="1C6B9A03" w14:textId="77777777" w:rsidR="004301AC" w:rsidRPr="0025145B" w:rsidRDefault="004301AC" w:rsidP="00FA0DB0">
      <w:pPr>
        <w:pStyle w:val="Heading2"/>
      </w:pPr>
      <w:r w:rsidRPr="0025145B">
        <w:lastRenderedPageBreak/>
        <w:t>GC 7.03</w:t>
      </w:r>
      <w:r w:rsidRPr="0025145B">
        <w:tab/>
        <w:t>Working Area</w:t>
      </w:r>
    </w:p>
    <w:p w14:paraId="670021EE" w14:textId="77777777" w:rsidR="004301AC" w:rsidRPr="00AE5612" w:rsidRDefault="004301AC" w:rsidP="00380819">
      <w:pPr>
        <w:pStyle w:val="Normal-afterlN"/>
        <w:keepNext/>
        <w:ind w:left="547"/>
      </w:pPr>
      <w:r w:rsidRPr="00AE5612">
        <w:t>S</w:t>
      </w:r>
      <w:r w:rsidR="009E5C3F" w:rsidRPr="00AE5612">
        <w:t>ubs</w:t>
      </w:r>
      <w:r w:rsidRPr="00AE5612">
        <w:t>ection 7.03 is amended by the addition of the following:</w:t>
      </w:r>
    </w:p>
    <w:p w14:paraId="0B22942F" w14:textId="77777777" w:rsidR="004301AC" w:rsidRPr="00AE5612" w:rsidRDefault="004301AC" w:rsidP="00733B9E">
      <w:pPr>
        <w:pStyle w:val="List21"/>
        <w:numPr>
          <w:ilvl w:val="1"/>
          <w:numId w:val="47"/>
        </w:numPr>
      </w:pPr>
      <w:r w:rsidRPr="00AE5612">
        <w:t>The Contractor shall install, and remove upon completion of the Work, a temporary metal fence to delineate and secure a “compound” for equipment and material storage.</w:t>
      </w:r>
      <w:r w:rsidR="004B6299">
        <w:t xml:space="preserve"> </w:t>
      </w:r>
      <w:r w:rsidRPr="00AE5612">
        <w:t xml:space="preserve">All materials and equipment shall be stored in this fenced compound unless such material and equipment </w:t>
      </w:r>
      <w:proofErr w:type="gramStart"/>
      <w:r w:rsidRPr="00AE5612">
        <w:t>is</w:t>
      </w:r>
      <w:proofErr w:type="gramEnd"/>
      <w:r w:rsidRPr="00AE5612">
        <w:t xml:space="preserve"> actively in use in the performance of the Work.</w:t>
      </w:r>
      <w:r w:rsidR="004B6299">
        <w:t xml:space="preserve"> </w:t>
      </w:r>
      <w:r w:rsidRPr="00AE5612">
        <w:t>Any removed materials shall be disposed of immediately or shall be temporarily stored in the fenced compound until its proper disposal.</w:t>
      </w:r>
    </w:p>
    <w:p w14:paraId="489B980E" w14:textId="77777777" w:rsidR="004301AC" w:rsidRDefault="004301AC" w:rsidP="00380819">
      <w:pPr>
        <w:pStyle w:val="indentlevel4"/>
        <w:ind w:left="1800"/>
      </w:pPr>
      <w:r w:rsidRPr="00AE5612">
        <w:t xml:space="preserve">The Owner has arranged for permanent and construction easements, and easements for access roads as shown on the </w:t>
      </w:r>
      <w:r w:rsidR="00C75374" w:rsidRPr="00AE5612">
        <w:t>Contract Dr</w:t>
      </w:r>
      <w:r w:rsidRPr="00AE5612">
        <w:t>awings and under the conditions stated elsewhere.</w:t>
      </w:r>
      <w:r w:rsidR="004B6299">
        <w:t xml:space="preserve"> </w:t>
      </w:r>
      <w:r w:rsidRPr="00AE5612">
        <w:t>Any further working areas or access routes will be the responsibility of the Contractor.</w:t>
      </w:r>
      <w:r w:rsidR="004B6299">
        <w:t xml:space="preserve"> </w:t>
      </w:r>
      <w:r w:rsidRPr="00AE5612">
        <w:t>The Contractor shall provide the Contract Administrator with a copy of any arrangements, including conditions, for occupation of lands other than those acquired by the Owner.</w:t>
      </w:r>
      <w:r w:rsidR="004B6299">
        <w:t xml:space="preserve"> </w:t>
      </w:r>
      <w:r w:rsidRPr="00AE5612">
        <w:t>In no case shall the Contractor occupy private property without the approval of the Contract Administrator and the property owner.</w:t>
      </w:r>
    </w:p>
    <w:p w14:paraId="142527C8" w14:textId="77777777" w:rsidR="004301AC" w:rsidRPr="00AE5612" w:rsidRDefault="004301AC" w:rsidP="00380819">
      <w:pPr>
        <w:pStyle w:val="indentlevel4"/>
        <w:ind w:left="1800"/>
      </w:pPr>
      <w:r w:rsidRPr="00AE5612">
        <w:t>Upon completion of the Contract, the Contractor shall provide the Contract Administrator with two</w:t>
      </w:r>
      <w:r w:rsidR="00C75374" w:rsidRPr="00AE5612">
        <w:t xml:space="preserve"> </w:t>
      </w:r>
      <w:r w:rsidRPr="00AE5612">
        <w:t xml:space="preserve">copies of a Form of Property Owner’s Release, using the format as provided in Appendix </w:t>
      </w:r>
      <w:r w:rsidR="00983F6C" w:rsidRPr="00AE5612">
        <w:t>SGC-</w:t>
      </w:r>
      <w:r w:rsidR="00086179">
        <w:t>F</w:t>
      </w:r>
      <w:r w:rsidRPr="00AE5612">
        <w:t>, signed by each property owner upon whose land he has entered for any purpose in conjunction with the Contract.</w:t>
      </w:r>
    </w:p>
    <w:p w14:paraId="7073DD33" w14:textId="77777777" w:rsidR="00C26DF2" w:rsidRPr="007E2EE3" w:rsidRDefault="00C26DF2" w:rsidP="00FA0DB0">
      <w:pPr>
        <w:pStyle w:val="Heading2"/>
      </w:pPr>
      <w:r w:rsidRPr="007E2EE3">
        <w:t>GC 7.1</w:t>
      </w:r>
      <w:r w:rsidR="00970B3A" w:rsidRPr="007E2EE3">
        <w:t>4</w:t>
      </w:r>
      <w:r w:rsidRPr="007E2EE3">
        <w:tab/>
        <w:t>Limitations of Operations</w:t>
      </w:r>
    </w:p>
    <w:p w14:paraId="27F9DA8D" w14:textId="77777777" w:rsidR="00C26DF2" w:rsidRPr="00AE5612" w:rsidRDefault="00C26DF2" w:rsidP="00380819">
      <w:pPr>
        <w:pStyle w:val="Normal-afterlN"/>
        <w:keepNext/>
        <w:ind w:left="547"/>
      </w:pPr>
      <w:r w:rsidRPr="00AE5612">
        <w:t>Paragraph .01 is deleted and replaced with the following new paragraphs:</w:t>
      </w:r>
    </w:p>
    <w:p w14:paraId="374211CA" w14:textId="77777777" w:rsidR="00C26DF2" w:rsidRPr="00AE5612" w:rsidRDefault="00C26DF2" w:rsidP="00733B9E">
      <w:pPr>
        <w:pStyle w:val="List21"/>
        <w:numPr>
          <w:ilvl w:val="1"/>
          <w:numId w:val="16"/>
        </w:numPr>
      </w:pPr>
      <w:r w:rsidRPr="00AE5612">
        <w:t xml:space="preserve">Except for such work as may be required by the Contract Administrator to maintain the Work in a safe and satisfactory condition, the Contractor shall normally carry on operations under the Contract during the daylight hours of </w:t>
      </w:r>
      <w:r w:rsidRPr="00AE5612">
        <w:lastRenderedPageBreak/>
        <w:t xml:space="preserve">any week day, or Saturday, providing that he so conducts his operations as not to create a nuisance or disturb the peace unnecessarily and providing such hours meet with the approval of the Owner and the </w:t>
      </w:r>
      <w:r w:rsidR="002806E4">
        <w:t>lower tier municipality</w:t>
      </w:r>
      <w:r w:rsidRPr="00AE5612">
        <w:t>.</w:t>
      </w:r>
      <w:r w:rsidR="004B6299">
        <w:t xml:space="preserve"> </w:t>
      </w:r>
      <w:r w:rsidRPr="00AE5612">
        <w:t xml:space="preserve">No work </w:t>
      </w:r>
      <w:r w:rsidR="002806E4">
        <w:t>shall</w:t>
      </w:r>
      <w:r w:rsidRPr="00AE5612">
        <w:t xml:space="preserve"> be permitted</w:t>
      </w:r>
      <w:r w:rsidR="00C75374" w:rsidRPr="00AE5612">
        <w:t xml:space="preserve"> on Sundays</w:t>
      </w:r>
      <w:r w:rsidRPr="00AE5612">
        <w:t>, except in the case of emergency, and then only with the written permission of the Contract Administrator and to such extent as he may judge to be necessary.</w:t>
      </w:r>
      <w:r w:rsidR="004B6299">
        <w:t xml:space="preserve"> </w:t>
      </w:r>
      <w:r w:rsidRPr="00AE5612">
        <w:t>Whenever the Contractor desires to depart from his normal working hours as established by his past performance, he shall obtain written approval f</w:t>
      </w:r>
      <w:r w:rsidR="002634C7" w:rsidRPr="00AE5612">
        <w:t>rom</w:t>
      </w:r>
      <w:r w:rsidRPr="00AE5612">
        <w:t xml:space="preserve"> the Owner at least 48 hours prior to the contemplated change in operations.</w:t>
      </w:r>
    </w:p>
    <w:p w14:paraId="7CB13F8E" w14:textId="77777777" w:rsidR="00C26DF2" w:rsidRPr="00AE5612" w:rsidRDefault="00C26DF2" w:rsidP="00733B9E">
      <w:pPr>
        <w:pStyle w:val="List21"/>
      </w:pPr>
      <w:r w:rsidRPr="00AE5612">
        <w:t>The Contractor shall, as far as possible, refrain from work on statutory holidays or other holidays recognized by the Owner.</w:t>
      </w:r>
      <w:r w:rsidR="004B6299">
        <w:t xml:space="preserve"> </w:t>
      </w:r>
      <w:r w:rsidRPr="00AE5612">
        <w:t xml:space="preserve">In case he desires to work on any such holiday, he shall notify the Contract Administrator in writing at least four </w:t>
      </w:r>
      <w:r w:rsidR="002634C7" w:rsidRPr="00AE5612">
        <w:t>Business D</w:t>
      </w:r>
      <w:r w:rsidRPr="00AE5612">
        <w:t>ays in advance of such holiday that he desires to work, stating those places where said work will be conducted.</w:t>
      </w:r>
      <w:r w:rsidR="004B6299">
        <w:t xml:space="preserve"> </w:t>
      </w:r>
      <w:r w:rsidR="002634C7" w:rsidRPr="00AE5612">
        <w:t>F</w:t>
      </w:r>
      <w:r w:rsidRPr="00AE5612">
        <w:t>ail</w:t>
      </w:r>
      <w:r w:rsidR="002634C7" w:rsidRPr="00AE5612">
        <w:t>ure</w:t>
      </w:r>
      <w:r w:rsidRPr="00AE5612">
        <w:t xml:space="preserve"> to give such notice in advance</w:t>
      </w:r>
      <w:r w:rsidR="002634C7" w:rsidRPr="00AE5612">
        <w:t xml:space="preserve"> </w:t>
      </w:r>
      <w:r w:rsidRPr="00AE5612">
        <w:t xml:space="preserve">shall be considered as an indication that no work requiring the presence of the Contract Administrator is to be done by the Contractor on such </w:t>
      </w:r>
      <w:r w:rsidR="002634C7" w:rsidRPr="00AE5612">
        <w:t>Statutory H</w:t>
      </w:r>
      <w:r w:rsidRPr="00AE5612">
        <w:t>oliday.</w:t>
      </w:r>
    </w:p>
    <w:p w14:paraId="36E02E3C" w14:textId="77777777" w:rsidR="00C26DF2" w:rsidRPr="00AE5612" w:rsidRDefault="002634C7" w:rsidP="00135B20">
      <w:pPr>
        <w:pStyle w:val="Normal-afterlN"/>
      </w:pPr>
      <w:r w:rsidRPr="00AE5612">
        <w:t>The r</w:t>
      </w:r>
      <w:r w:rsidR="00C26DF2" w:rsidRPr="00AE5612">
        <w:t>emaining paragraph</w:t>
      </w:r>
      <w:r w:rsidRPr="00AE5612">
        <w:t xml:space="preserve"> is renumbered as .03</w:t>
      </w:r>
      <w:r w:rsidR="00C26DF2" w:rsidRPr="00AE5612">
        <w:t>.</w:t>
      </w:r>
    </w:p>
    <w:p w14:paraId="515A932E" w14:textId="77777777" w:rsidR="00C26DF2" w:rsidRPr="007E2EE3" w:rsidRDefault="00C26DF2" w:rsidP="00FA0DB0">
      <w:pPr>
        <w:pStyle w:val="Heading2"/>
      </w:pPr>
      <w:r w:rsidRPr="007E2EE3">
        <w:t>GC 7.1</w:t>
      </w:r>
      <w:r w:rsidR="00D5679F" w:rsidRPr="007E2EE3">
        <w:t>6</w:t>
      </w:r>
      <w:r w:rsidRPr="007E2EE3">
        <w:tab/>
        <w:t>Warranty</w:t>
      </w:r>
    </w:p>
    <w:p w14:paraId="1ACD2E52" w14:textId="77777777" w:rsidR="002D6D2D" w:rsidRPr="00AE5612" w:rsidRDefault="002D6D2D" w:rsidP="00615A39">
      <w:pPr>
        <w:pStyle w:val="Normal-afterlN"/>
        <w:keepNext/>
      </w:pPr>
      <w:r w:rsidRPr="00AE5612">
        <w:t>Paragraph .0</w:t>
      </w:r>
      <w:r>
        <w:t>2</w:t>
      </w:r>
      <w:r w:rsidRPr="00AE5612">
        <w:t xml:space="preserve"> is deleted and replaced with the following:</w:t>
      </w:r>
    </w:p>
    <w:p w14:paraId="4C76B4C3" w14:textId="77777777" w:rsidR="00BA2AED" w:rsidRDefault="002D6D2D" w:rsidP="00615A39">
      <w:pPr>
        <w:pStyle w:val="List21"/>
        <w:keepNext/>
        <w:numPr>
          <w:ilvl w:val="1"/>
          <w:numId w:val="60"/>
        </w:numPr>
      </w:pPr>
      <w:r w:rsidRPr="002D6D2D">
        <w:t>Subject to the previous paragraph the Contractor shall correct promptly, at no additional cost to the</w:t>
      </w:r>
      <w:r>
        <w:t xml:space="preserve"> </w:t>
      </w:r>
      <w:r w:rsidRPr="002D6D2D">
        <w:t>Owner, defects or deficiencies in the Work that appear,</w:t>
      </w:r>
    </w:p>
    <w:p w14:paraId="010186CB" w14:textId="77777777" w:rsidR="002D6D2D" w:rsidRPr="002D6D2D" w:rsidRDefault="002D6D2D" w:rsidP="00615A39">
      <w:pPr>
        <w:pStyle w:val="ListParagrapha"/>
        <w:numPr>
          <w:ilvl w:val="0"/>
          <w:numId w:val="0"/>
        </w:numPr>
        <w:ind w:left="2347" w:hanging="547"/>
        <w:rPr>
          <w:lang w:val="en-US"/>
        </w:rPr>
      </w:pPr>
      <w:r w:rsidRPr="002D6D2D">
        <w:rPr>
          <w:lang w:val="en-US"/>
        </w:rPr>
        <w:t>a)</w:t>
      </w:r>
      <w:r w:rsidRPr="002D6D2D">
        <w:rPr>
          <w:lang w:val="en-US"/>
        </w:rPr>
        <w:tab/>
        <w:t xml:space="preserve">prior to and during the period of </w:t>
      </w:r>
      <w:r>
        <w:rPr>
          <w:lang w:val="en-US"/>
        </w:rPr>
        <w:t>24</w:t>
      </w:r>
      <w:r w:rsidRPr="002D6D2D">
        <w:rPr>
          <w:lang w:val="en-US"/>
        </w:rPr>
        <w:t xml:space="preserve"> months from the date of Substantial Performance of the Work, as set out in the Certificate of Substantial Performance of the Work,</w:t>
      </w:r>
    </w:p>
    <w:p w14:paraId="329CC714" w14:textId="77777777" w:rsidR="002D6D2D" w:rsidRDefault="002D6D2D" w:rsidP="00615A39">
      <w:pPr>
        <w:pStyle w:val="ListParagrapha"/>
        <w:numPr>
          <w:ilvl w:val="0"/>
          <w:numId w:val="0"/>
        </w:numPr>
        <w:ind w:left="2347" w:hanging="547"/>
        <w:rPr>
          <w:lang w:val="en-US"/>
        </w:rPr>
      </w:pPr>
      <w:r w:rsidRPr="002D6D2D">
        <w:rPr>
          <w:lang w:val="en-US"/>
        </w:rPr>
        <w:lastRenderedPageBreak/>
        <w:t>b)</w:t>
      </w:r>
      <w:r w:rsidRPr="002D6D2D">
        <w:rPr>
          <w:lang w:val="en-US"/>
        </w:rPr>
        <w:tab/>
        <w:t xml:space="preserve">where there is no Certificate of Substantial Performance, </w:t>
      </w:r>
      <w:r>
        <w:rPr>
          <w:lang w:val="en-US"/>
        </w:rPr>
        <w:t>24</w:t>
      </w:r>
      <w:r w:rsidRPr="002D6D2D">
        <w:rPr>
          <w:lang w:val="en-US"/>
        </w:rPr>
        <w:t xml:space="preserve"> months from the date of Completion of the Work as set out in the Completion Certificate, or</w:t>
      </w:r>
    </w:p>
    <w:p w14:paraId="438E1FFC" w14:textId="77777777" w:rsidR="002D6D2D" w:rsidRDefault="002D6D2D" w:rsidP="00615A39">
      <w:pPr>
        <w:pStyle w:val="ListParagrapha"/>
        <w:numPr>
          <w:ilvl w:val="0"/>
          <w:numId w:val="0"/>
        </w:numPr>
        <w:ind w:left="2347" w:hanging="547"/>
        <w:rPr>
          <w:lang w:val="en-US"/>
        </w:rPr>
      </w:pPr>
      <w:r>
        <w:rPr>
          <w:lang w:val="en-US"/>
        </w:rPr>
        <w:t>c)</w:t>
      </w:r>
      <w:r>
        <w:rPr>
          <w:lang w:val="en-US"/>
        </w:rPr>
        <w:tab/>
      </w:r>
      <w:r w:rsidRPr="002D6D2D">
        <w:rPr>
          <w:lang w:val="en-US"/>
        </w:rPr>
        <w:t>such longer periods as may be specified in the Contract Documents for certain Materials or some of the Work.</w:t>
      </w:r>
    </w:p>
    <w:p w14:paraId="3E6DE418" w14:textId="77777777" w:rsidR="00C26DF2" w:rsidRPr="00AE5612" w:rsidRDefault="002D6D2D" w:rsidP="00615A39">
      <w:pPr>
        <w:pStyle w:val="indentlevel3paragraph"/>
        <w:ind w:left="1800"/>
      </w:pPr>
      <w:r w:rsidRPr="002D6D2D">
        <w:t>The Contract Administrator shall promptly give the Contractor written notice of observed defects or deficiencies</w:t>
      </w:r>
      <w:r>
        <w:t xml:space="preserve">. </w:t>
      </w:r>
      <w:r w:rsidR="00C26DF2" w:rsidRPr="00AE5612">
        <w:t>The decision of the Owner as to the nature, extent and cause of such imperfections and the necessity for remedying the same shall be final.</w:t>
      </w:r>
    </w:p>
    <w:p w14:paraId="18D45146" w14:textId="77777777" w:rsidR="00C26DF2" w:rsidRPr="00AE5612" w:rsidRDefault="00C26DF2" w:rsidP="00380819">
      <w:pPr>
        <w:pStyle w:val="Normal-afterlN"/>
        <w:keepNext/>
        <w:ind w:left="547"/>
      </w:pPr>
      <w:r w:rsidRPr="00AE5612">
        <w:t>Subsection 7.1</w:t>
      </w:r>
      <w:r w:rsidR="002634C7" w:rsidRPr="00AE5612">
        <w:t>6</w:t>
      </w:r>
      <w:r w:rsidRPr="00AE5612">
        <w:t xml:space="preserve"> is amended by the addition of the following new paragraph</w:t>
      </w:r>
      <w:r w:rsidR="00D03A09">
        <w:t>s</w:t>
      </w:r>
      <w:r w:rsidRPr="00AE5612">
        <w:t>:</w:t>
      </w:r>
    </w:p>
    <w:p w14:paraId="243EBB21" w14:textId="77777777" w:rsidR="004E1060" w:rsidRDefault="00C26DF2" w:rsidP="00733B9E">
      <w:pPr>
        <w:pStyle w:val="List21"/>
        <w:numPr>
          <w:ilvl w:val="1"/>
          <w:numId w:val="48"/>
        </w:numPr>
      </w:pPr>
      <w:r w:rsidRPr="00AE5612">
        <w:t xml:space="preserve">Should the Contractor fail to comply with the directions of the Contract Administrator, the Owner may, after giving the Contractor five </w:t>
      </w:r>
      <w:r w:rsidR="001F3798" w:rsidRPr="00AE5612">
        <w:t>B</w:t>
      </w:r>
      <w:r w:rsidRPr="00AE5612">
        <w:t xml:space="preserve">usiness </w:t>
      </w:r>
      <w:r w:rsidR="001F3798" w:rsidRPr="00AE5612">
        <w:t>D</w:t>
      </w:r>
      <w:r w:rsidRPr="00AE5612">
        <w:t>ays written notice, perform the necessary work, provided that in the event of an emergency, the Owner may forthwith without notice perform the necessary work and the cost of such work in either event may be deducted or collected by the Owner</w:t>
      </w:r>
      <w:r w:rsidR="00D03A09">
        <w:t>.</w:t>
      </w:r>
    </w:p>
    <w:p w14:paraId="159DAC85" w14:textId="77777777" w:rsidR="00D03A09" w:rsidRPr="00D03A09" w:rsidRDefault="00D03A09" w:rsidP="00733B9E">
      <w:pPr>
        <w:pStyle w:val="List21"/>
      </w:pPr>
      <w:r w:rsidRPr="00AE5612">
        <w:t>The Warranty Period will be extended if known deficiencies are incomplete upon expiration of the specified Warranty Period.</w:t>
      </w:r>
    </w:p>
    <w:p w14:paraId="5CF02163" w14:textId="77777777" w:rsidR="006F1DA7" w:rsidRPr="007E2EE3" w:rsidRDefault="006F1DA7" w:rsidP="00FA0DB0">
      <w:pPr>
        <w:pStyle w:val="Heading2"/>
      </w:pPr>
      <w:r w:rsidRPr="007E2EE3">
        <w:t>GC 7.17</w:t>
      </w:r>
      <w:r w:rsidRPr="007E2EE3">
        <w:tab/>
        <w:t>Contractor’s Workers</w:t>
      </w:r>
    </w:p>
    <w:p w14:paraId="033DC037" w14:textId="77777777" w:rsidR="006F1DA7" w:rsidRPr="00AE5612" w:rsidRDefault="006F1DA7" w:rsidP="00380819">
      <w:pPr>
        <w:pStyle w:val="Normal-afterlN"/>
        <w:keepNext/>
        <w:ind w:left="547"/>
      </w:pPr>
      <w:r w:rsidRPr="00AE5612">
        <w:t>Paragraph .01 is deleted and replace</w:t>
      </w:r>
      <w:r w:rsidR="00AE5612" w:rsidRPr="00AE5612">
        <w:t>d</w:t>
      </w:r>
      <w:r w:rsidRPr="00AE5612">
        <w:t xml:space="preserve"> with the following:</w:t>
      </w:r>
    </w:p>
    <w:p w14:paraId="7303AB02" w14:textId="77777777" w:rsidR="00AE5612" w:rsidRPr="00F46411" w:rsidRDefault="00AE5612" w:rsidP="00380819">
      <w:pPr>
        <w:pStyle w:val="List11"/>
        <w:numPr>
          <w:ilvl w:val="1"/>
          <w:numId w:val="35"/>
        </w:numPr>
        <w:ind w:left="1800" w:hanging="648"/>
      </w:pPr>
      <w:r w:rsidRPr="00EA0A41">
        <w:t>The Contractor shall be responsible for the conduct of any person or persons in his employ or in the employ of his Subcontractors and suppliers. The Contractor shall only employ orderly, competent, and skilful workers to do the Work.</w:t>
      </w:r>
      <w:r w:rsidR="004B6299">
        <w:t xml:space="preserve"> </w:t>
      </w:r>
      <w:r w:rsidRPr="00EA0A41">
        <w:t>For the purposes of</w:t>
      </w:r>
      <w:r w:rsidRPr="00F46411">
        <w:t xml:space="preserve"> this Contract, "workers" shall also include all persons under the employ of the Contractor's Subcontractors and suppliers.</w:t>
      </w:r>
    </w:p>
    <w:p w14:paraId="6EC4724C" w14:textId="77777777" w:rsidR="00AE5612" w:rsidRPr="00F46411" w:rsidRDefault="00AE5612" w:rsidP="00380819">
      <w:pPr>
        <w:pStyle w:val="List11"/>
        <w:numPr>
          <w:ilvl w:val="1"/>
          <w:numId w:val="35"/>
        </w:numPr>
        <w:ind w:left="1800" w:hanging="648"/>
      </w:pPr>
      <w:r w:rsidRPr="00F46411">
        <w:lastRenderedPageBreak/>
        <w:t>Where any worker(s) are, in the opinion of the Contract Administrator, found to be: intemperate; disorderly; wilfully negligent; dishonest; repeatedly</w:t>
      </w:r>
      <w:r w:rsidRPr="00F46411">
        <w:rPr>
          <w:bCs/>
        </w:rPr>
        <w:t xml:space="preserve"> </w:t>
      </w:r>
      <w:r w:rsidRPr="00F46411">
        <w:t>in contravention of the Contract Documents; in any way repugnant to a member of the public, the Owner or the Contract Administrator; or incompetent in the performance of their duties under the Contract, such worker(s) shall be removed from the work.</w:t>
      </w:r>
      <w:r w:rsidR="004B6299">
        <w:t xml:space="preserve"> </w:t>
      </w:r>
      <w:r w:rsidRPr="00F46411">
        <w:t>Such worker(s) shall not be employed on the work or involved in the Contract again without the written consent of the Contract Administrator.</w:t>
      </w:r>
    </w:p>
    <w:p w14:paraId="0161C739" w14:textId="77777777" w:rsidR="00AE5612" w:rsidRPr="00AE5612" w:rsidRDefault="00AE5612" w:rsidP="00380819">
      <w:pPr>
        <w:pStyle w:val="List11"/>
        <w:numPr>
          <w:ilvl w:val="1"/>
          <w:numId w:val="35"/>
        </w:numPr>
        <w:ind w:left="1800" w:hanging="648"/>
      </w:pPr>
      <w:r w:rsidRPr="00AE5612">
        <w:t>Where any worker has been removed from the work under this provision from a previous contract, the Owner reserves the right to refuse such worker from any involvement in the Contract.</w:t>
      </w:r>
    </w:p>
    <w:p w14:paraId="1F2481B1" w14:textId="77777777" w:rsidR="00C26DF2" w:rsidRPr="00AE5612" w:rsidRDefault="00C26DF2" w:rsidP="00FA0DB0">
      <w:pPr>
        <w:pStyle w:val="Heading2"/>
      </w:pPr>
      <w:r w:rsidRPr="00AE5612">
        <w:t>Insert the following new Subsection GC 7.1</w:t>
      </w:r>
      <w:r w:rsidR="00970B3A" w:rsidRPr="00AE5612">
        <w:t>9</w:t>
      </w:r>
      <w:r w:rsidRPr="00AE5612">
        <w:t>:</w:t>
      </w:r>
    </w:p>
    <w:p w14:paraId="56902EAE" w14:textId="77777777" w:rsidR="00C26DF2" w:rsidRPr="00E2455C" w:rsidRDefault="00970B3A" w:rsidP="00E76047">
      <w:pPr>
        <w:pStyle w:val="indentlevel3paragraph"/>
        <w:ind w:left="1080"/>
        <w:rPr>
          <w:b/>
          <w:bCs/>
        </w:rPr>
      </w:pPr>
      <w:r w:rsidRPr="00E2455C">
        <w:rPr>
          <w:b/>
          <w:bCs/>
        </w:rPr>
        <w:t>GC 7.19</w:t>
      </w:r>
      <w:r w:rsidR="00C26DF2" w:rsidRPr="00E2455C">
        <w:rPr>
          <w:b/>
          <w:bCs/>
        </w:rPr>
        <w:tab/>
        <w:t>Health and Safety</w:t>
      </w:r>
    </w:p>
    <w:p w14:paraId="745BA435" w14:textId="77777777" w:rsidR="00C26DF2" w:rsidRPr="00AE5612" w:rsidRDefault="00C26DF2" w:rsidP="00806CE7">
      <w:pPr>
        <w:pStyle w:val="List11"/>
        <w:numPr>
          <w:ilvl w:val="1"/>
          <w:numId w:val="36"/>
        </w:numPr>
      </w:pPr>
      <w:r w:rsidRPr="00AE5612">
        <w:t>The Contractor shall comply with the Region’s Health and Safety policies, programs, rules and requests.</w:t>
      </w:r>
      <w:r w:rsidR="004B6299">
        <w:t xml:space="preserve"> </w:t>
      </w:r>
      <w:r w:rsidRPr="00AE5612">
        <w:t xml:space="preserve">Copies of the Region of Durham's Corporate Health and Safety Policy and Programs are available through the Region's </w:t>
      </w:r>
      <w:r w:rsidR="00B14224" w:rsidRPr="00AE5612">
        <w:t>Works Department Safety Office</w:t>
      </w:r>
      <w:r w:rsidRPr="00AE5612">
        <w:t>.</w:t>
      </w:r>
    </w:p>
    <w:p w14:paraId="7AB7896D" w14:textId="77777777" w:rsidR="00C26DF2" w:rsidRPr="00AE5612" w:rsidRDefault="00C26DF2" w:rsidP="00806CE7">
      <w:pPr>
        <w:pStyle w:val="List11"/>
        <w:numPr>
          <w:ilvl w:val="1"/>
          <w:numId w:val="36"/>
        </w:numPr>
      </w:pPr>
      <w:r w:rsidRPr="00AE5612">
        <w:t xml:space="preserve">The Contractor shall </w:t>
      </w:r>
      <w:r w:rsidR="00A142B9" w:rsidRPr="00AE5612">
        <w:t>e</w:t>
      </w:r>
      <w:r w:rsidRPr="00AE5612">
        <w:t>nsure all Subcontractors and suppliers are aware of and comply with all Region of Durham Health and Safety policies, programs, rules and requests.</w:t>
      </w:r>
    </w:p>
    <w:p w14:paraId="6E200452" w14:textId="77777777" w:rsidR="00C26DF2" w:rsidRPr="00AE5612" w:rsidRDefault="00C26DF2" w:rsidP="00806CE7">
      <w:pPr>
        <w:pStyle w:val="List11"/>
        <w:numPr>
          <w:ilvl w:val="1"/>
          <w:numId w:val="36"/>
        </w:numPr>
      </w:pPr>
      <w:r w:rsidRPr="00AE5612">
        <w:t>The Contractor shall provide a copy of Contractor’s current Health and Safety Policies and Program prior to the commencement of construction.</w:t>
      </w:r>
    </w:p>
    <w:p w14:paraId="5D52A304" w14:textId="77777777" w:rsidR="00C26DF2" w:rsidRPr="00AE5612" w:rsidRDefault="00C26DF2" w:rsidP="00806CE7">
      <w:pPr>
        <w:pStyle w:val="List11"/>
        <w:numPr>
          <w:ilvl w:val="1"/>
          <w:numId w:val="36"/>
        </w:numPr>
      </w:pPr>
      <w:r w:rsidRPr="00AE5612">
        <w:t>The Contractor shall obtain copies of all Subcontractors’ Health and Safety policies and programs.</w:t>
      </w:r>
    </w:p>
    <w:p w14:paraId="4644B994" w14:textId="77777777" w:rsidR="00C26DF2" w:rsidRPr="00AE5612" w:rsidRDefault="00C26DF2" w:rsidP="00806CE7">
      <w:pPr>
        <w:pStyle w:val="List11"/>
        <w:numPr>
          <w:ilvl w:val="1"/>
          <w:numId w:val="36"/>
        </w:numPr>
      </w:pPr>
      <w:r w:rsidRPr="00AE5612">
        <w:t xml:space="preserve">The Contractor shall </w:t>
      </w:r>
      <w:r w:rsidRPr="00AE5612">
        <w:rPr>
          <w:bCs/>
        </w:rPr>
        <w:t>c</w:t>
      </w:r>
      <w:r w:rsidRPr="00AE5612">
        <w:t>omply with all Federal and Provincial Health and Safety Acts and Regulations, Lower Tier Municipality Health and Safety By-Laws and with all applicable industry safety standards.</w:t>
      </w:r>
    </w:p>
    <w:p w14:paraId="55903689" w14:textId="77777777" w:rsidR="00C26DF2" w:rsidRPr="00AE5612" w:rsidRDefault="00C26DF2" w:rsidP="00806CE7">
      <w:pPr>
        <w:pStyle w:val="List11"/>
        <w:numPr>
          <w:ilvl w:val="1"/>
          <w:numId w:val="36"/>
        </w:numPr>
      </w:pPr>
      <w:r w:rsidRPr="00AE5612">
        <w:lastRenderedPageBreak/>
        <w:t>The Contractor shall comply with current Ontario Regulations for Construction Projects made under the Occupational Health and Safety Act (OHSA).</w:t>
      </w:r>
      <w:r w:rsidR="004B6299">
        <w:t xml:space="preserve"> </w:t>
      </w:r>
      <w:r w:rsidRPr="00AE5612">
        <w:t xml:space="preserve">Copies of the Regulations may be obtained from </w:t>
      </w:r>
      <w:r w:rsidR="002806E4">
        <w:t>Service Ontario</w:t>
      </w:r>
      <w:r w:rsidRPr="00AE5612">
        <w:t xml:space="preserve"> Publications</w:t>
      </w:r>
      <w:r w:rsidR="002806E4">
        <w:t xml:space="preserve">, email </w:t>
      </w:r>
      <w:hyperlink r:id="rId16" w:history="1">
        <w:r w:rsidR="002806E4" w:rsidRPr="005127CF">
          <w:rPr>
            <w:rStyle w:val="Hyperlink"/>
          </w:rPr>
          <w:t>webpubont@ontario.ca</w:t>
        </w:r>
      </w:hyperlink>
      <w:r w:rsidRPr="00AE5612">
        <w:t xml:space="preserve"> (Tel. 416-326-5300 or 1-800-668-9938).</w:t>
      </w:r>
    </w:p>
    <w:p w14:paraId="18890275" w14:textId="77777777" w:rsidR="00C26DF2" w:rsidRPr="00AE5612" w:rsidRDefault="00C26DF2" w:rsidP="00806CE7">
      <w:pPr>
        <w:pStyle w:val="List11"/>
        <w:numPr>
          <w:ilvl w:val="1"/>
          <w:numId w:val="36"/>
        </w:numPr>
      </w:pPr>
      <w:r w:rsidRPr="00AE5612">
        <w:t xml:space="preserve">The Contractor shall provide </w:t>
      </w:r>
      <w:proofErr w:type="gramStart"/>
      <w:r w:rsidRPr="00AE5612">
        <w:t>any and all</w:t>
      </w:r>
      <w:proofErr w:type="gramEnd"/>
      <w:r w:rsidRPr="00AE5612">
        <w:t xml:space="preserve"> personal protective equipment for its own workers where prescribed.</w:t>
      </w:r>
      <w:r w:rsidR="004B6299">
        <w:t xml:space="preserve"> </w:t>
      </w:r>
      <w:r w:rsidRPr="00AE5612">
        <w:t xml:space="preserve">If </w:t>
      </w:r>
      <w:r w:rsidR="00AE5349" w:rsidRPr="00AE5612">
        <w:t xml:space="preserve">any </w:t>
      </w:r>
      <w:r w:rsidRPr="00AE5612">
        <w:t>worker fail</w:t>
      </w:r>
      <w:r w:rsidR="00C24D60" w:rsidRPr="00AE5612">
        <w:t>s</w:t>
      </w:r>
      <w:r w:rsidRPr="00AE5612">
        <w:t xml:space="preserve"> to comply with any program, policy, rule or request regarding health and safety, the Region reserves the right to </w:t>
      </w:r>
      <w:r w:rsidR="001E5851" w:rsidRPr="00AE5612">
        <w:t>order</w:t>
      </w:r>
      <w:r w:rsidR="00C24D60" w:rsidRPr="00AE5612">
        <w:t xml:space="preserve"> the re</w:t>
      </w:r>
      <w:r w:rsidRPr="00AE5612">
        <w:t>mov</w:t>
      </w:r>
      <w:r w:rsidR="00C24D60" w:rsidRPr="00AE5612">
        <w:t>al</w:t>
      </w:r>
      <w:r w:rsidRPr="00AE5612">
        <w:t xml:space="preserve"> </w:t>
      </w:r>
      <w:r w:rsidR="00C24D60" w:rsidRPr="00AE5612">
        <w:t xml:space="preserve">of </w:t>
      </w:r>
      <w:r w:rsidRPr="00AE5612">
        <w:t>that person from the Work.</w:t>
      </w:r>
    </w:p>
    <w:p w14:paraId="5B30106E" w14:textId="77777777" w:rsidR="00C26DF2" w:rsidRPr="00AE5612" w:rsidRDefault="00C26DF2" w:rsidP="00806CE7">
      <w:pPr>
        <w:pStyle w:val="List11"/>
        <w:numPr>
          <w:ilvl w:val="1"/>
          <w:numId w:val="36"/>
        </w:numPr>
      </w:pPr>
      <w:r w:rsidRPr="00AE5612">
        <w:t>The Contractor shall maintain on site, at a location accessible to the Consultant and the Owner, current Safety Data Sheets (</w:t>
      </w:r>
      <w:r w:rsidR="00762D5D">
        <w:t>SDS</w:t>
      </w:r>
      <w:r w:rsidRPr="00AE5612">
        <w:t>).</w:t>
      </w:r>
    </w:p>
    <w:p w14:paraId="5DF32234" w14:textId="77777777" w:rsidR="00C26DF2" w:rsidRPr="00AE5612" w:rsidRDefault="00C26DF2" w:rsidP="00806CE7">
      <w:pPr>
        <w:pStyle w:val="List11"/>
        <w:numPr>
          <w:ilvl w:val="1"/>
          <w:numId w:val="36"/>
        </w:numPr>
      </w:pPr>
      <w:r w:rsidRPr="00AE5612">
        <w:t>The Contractor shall provide the Owner with a list of Designated Substances that will be brought to the site prior to commencing work.</w:t>
      </w:r>
    </w:p>
    <w:p w14:paraId="5374015A" w14:textId="77777777" w:rsidR="00C26DF2" w:rsidRPr="00AE5612" w:rsidRDefault="00C26DF2" w:rsidP="00806CE7">
      <w:pPr>
        <w:pStyle w:val="List11"/>
        <w:numPr>
          <w:ilvl w:val="1"/>
          <w:numId w:val="36"/>
        </w:numPr>
      </w:pPr>
      <w:r w:rsidRPr="00AE5612">
        <w:t xml:space="preserve">In accordance with the Region of Durham Corporate Health and Safety Policy and Program, if any designated hazardous substances have been identified within </w:t>
      </w:r>
      <w:r w:rsidR="00EC4BFF" w:rsidRPr="00AE5612">
        <w:t xml:space="preserve">the </w:t>
      </w:r>
      <w:r w:rsidRPr="00AE5612">
        <w:t>Working Area, a list of those substances found to be present will be provided in the Special Provisions or the Geotechnical Report contained in the Contract Documents.</w:t>
      </w:r>
    </w:p>
    <w:p w14:paraId="2464B915" w14:textId="77777777" w:rsidR="00C26DF2" w:rsidRPr="00AE5612" w:rsidRDefault="00C26DF2" w:rsidP="00806CE7">
      <w:pPr>
        <w:pStyle w:val="List11"/>
        <w:numPr>
          <w:ilvl w:val="1"/>
          <w:numId w:val="36"/>
        </w:numPr>
      </w:pPr>
      <w:r w:rsidRPr="00AE5612">
        <w:t xml:space="preserve">The Contract Administrator shall have the right to document all health and safety concerns regarding the Contractor’s operations and to issue warnings and/or to stop work for any Contractor violations of the OHSA, Ontario Construction Regulations, or any health and safety requirements of the contract, including </w:t>
      </w:r>
      <w:proofErr w:type="gramStart"/>
      <w:r w:rsidRPr="00AE5612">
        <w:t>Regional</w:t>
      </w:r>
      <w:proofErr w:type="gramEnd"/>
      <w:r w:rsidRPr="00AE5612">
        <w:t xml:space="preserve"> health and safety policies, programs, rules, and/or if the Contractor creates a health or safety hazard.</w:t>
      </w:r>
    </w:p>
    <w:p w14:paraId="471D16DF" w14:textId="77777777" w:rsidR="00F46411" w:rsidRDefault="00C26DF2" w:rsidP="00806CE7">
      <w:pPr>
        <w:pStyle w:val="List11"/>
        <w:numPr>
          <w:ilvl w:val="1"/>
          <w:numId w:val="36"/>
        </w:numPr>
      </w:pPr>
      <w:r w:rsidRPr="00AE5612">
        <w:t>Written warnings and/or stop work orders shall be given to the Contractor using the Region’s Contractor Health and Safety Warning / Stop Work Order Form.</w:t>
      </w:r>
    </w:p>
    <w:p w14:paraId="42034459" w14:textId="77777777" w:rsidR="00C26DF2" w:rsidRPr="00F46411" w:rsidRDefault="00C26DF2" w:rsidP="00806CE7">
      <w:pPr>
        <w:pStyle w:val="List11"/>
        <w:numPr>
          <w:ilvl w:val="1"/>
          <w:numId w:val="36"/>
        </w:numPr>
      </w:pPr>
      <w:r w:rsidRPr="00AE5612">
        <w:t>The Owner reserves the right to have a hazard corrected at the Contractor’s expense.</w:t>
      </w:r>
    </w:p>
    <w:p w14:paraId="1261F449" w14:textId="77777777" w:rsidR="00C26DF2" w:rsidRPr="00AE5612" w:rsidRDefault="00C26DF2" w:rsidP="00806CE7">
      <w:pPr>
        <w:pStyle w:val="List11"/>
        <w:numPr>
          <w:ilvl w:val="1"/>
          <w:numId w:val="36"/>
        </w:numPr>
      </w:pPr>
      <w:r w:rsidRPr="00AE5612">
        <w:lastRenderedPageBreak/>
        <w:t>The Contractor shall notify all regulatory bodies required for construction activities, (</w:t>
      </w:r>
      <w:r w:rsidR="00F910B5">
        <w:t>e.g.</w:t>
      </w:r>
      <w:r w:rsidRPr="00AE5612">
        <w:t>, Notice of Project, employer notification, etc.).</w:t>
      </w:r>
      <w:r w:rsidR="004B6299">
        <w:t xml:space="preserve"> </w:t>
      </w:r>
      <w:r w:rsidRPr="00AE5612">
        <w:t>Notifications shall include, but not be limited to, the notification</w:t>
      </w:r>
      <w:r w:rsidRPr="00AE5612">
        <w:rPr>
          <w:rFonts w:cs="Arial"/>
        </w:rPr>
        <w:t xml:space="preserve"> </w:t>
      </w:r>
      <w:r w:rsidRPr="00AE5612">
        <w:rPr>
          <w:rFonts w:cs="Arial"/>
          <w:szCs w:val="16"/>
        </w:rPr>
        <w:t xml:space="preserve">requirements laid out in OHSA </w:t>
      </w:r>
      <w:r w:rsidR="009452A7">
        <w:rPr>
          <w:rFonts w:cs="Arial"/>
          <w:szCs w:val="16"/>
        </w:rPr>
        <w:t>Section 51 through Section 53.1</w:t>
      </w:r>
      <w:r w:rsidRPr="00AE5612">
        <w:rPr>
          <w:rFonts w:cs="Arial"/>
          <w:szCs w:val="16"/>
        </w:rPr>
        <w:t xml:space="preserve"> and</w:t>
      </w:r>
      <w:r w:rsidRPr="00AE5612">
        <w:t xml:space="preserve"> the requirements of </w:t>
      </w:r>
      <w:r w:rsidR="009452A7">
        <w:t>Ontario Regulation</w:t>
      </w:r>
      <w:r w:rsidRPr="00AE5612">
        <w:t xml:space="preserve"> 213/91 </w:t>
      </w:r>
      <w:r w:rsidR="009452A7">
        <w:t>(</w:t>
      </w:r>
      <w:r w:rsidRPr="00AE5612">
        <w:t>Construction Projects</w:t>
      </w:r>
      <w:r w:rsidR="009452A7">
        <w:t>)</w:t>
      </w:r>
      <w:r w:rsidRPr="00AE5612">
        <w:t xml:space="preserve"> Sections 5, 6 and 7.</w:t>
      </w:r>
      <w:r w:rsidR="004B6299">
        <w:t xml:space="preserve"> </w:t>
      </w:r>
      <w:proofErr w:type="gramStart"/>
      <w:r w:rsidRPr="00AE5612">
        <w:t>For the purpose of</w:t>
      </w:r>
      <w:proofErr w:type="gramEnd"/>
      <w:r w:rsidRPr="00AE5612">
        <w:t xml:space="preserve"> this contract the Contractor shall be the “Constructor”.</w:t>
      </w:r>
    </w:p>
    <w:p w14:paraId="52E541DA" w14:textId="77777777" w:rsidR="000025E2" w:rsidRDefault="000025E2" w:rsidP="00FA0DB0">
      <w:pPr>
        <w:pStyle w:val="Heading2"/>
      </w:pPr>
      <w:r>
        <w:t>GC 8.02.03</w:t>
      </w:r>
      <w:r>
        <w:tab/>
      </w:r>
      <w:r>
        <w:tab/>
        <w:t>Advance Payments for Material</w:t>
      </w:r>
    </w:p>
    <w:p w14:paraId="401C1DEA" w14:textId="77777777" w:rsidR="000025E2" w:rsidRPr="00AE5612" w:rsidRDefault="000025E2" w:rsidP="000025E2">
      <w:pPr>
        <w:pStyle w:val="Normal-afterlN"/>
        <w:keepNext/>
        <w:ind w:left="547"/>
      </w:pPr>
      <w:r w:rsidRPr="00AE5612">
        <w:t>Paragraph .0</w:t>
      </w:r>
      <w:r>
        <w:t>1 is</w:t>
      </w:r>
      <w:r w:rsidRPr="00AE5612">
        <w:t xml:space="preserve"> deleted and replaced with the following:</w:t>
      </w:r>
    </w:p>
    <w:p w14:paraId="11B46C0F" w14:textId="77777777" w:rsidR="000025E2" w:rsidRPr="00AC2DCC" w:rsidRDefault="00AC2DCC" w:rsidP="00AC2DCC">
      <w:pPr>
        <w:pStyle w:val="List21"/>
        <w:numPr>
          <w:ilvl w:val="1"/>
          <w:numId w:val="73"/>
        </w:numPr>
        <w:rPr>
          <w:lang w:val="en-US"/>
        </w:rPr>
      </w:pPr>
      <w:r w:rsidRPr="00AC2DCC">
        <w:rPr>
          <w:lang w:val="en-US"/>
        </w:rPr>
        <w:t>The Owner may make advance payments for Material intended for incorporation in the Work upon</w:t>
      </w:r>
      <w:r w:rsidRPr="00AC2DCC">
        <w:t xml:space="preserve"> </w:t>
      </w:r>
      <w:r>
        <w:t>t</w:t>
      </w:r>
      <w:r w:rsidRPr="00AC2DCC">
        <w:rPr>
          <w:lang w:val="en-US"/>
        </w:rPr>
        <w:t>he written request of the Contractor and according to the following terms and conditions:</w:t>
      </w:r>
    </w:p>
    <w:p w14:paraId="51A22AF4" w14:textId="77777777" w:rsidR="00C26DF2" w:rsidRPr="005E3FED" w:rsidRDefault="00C26DF2" w:rsidP="00FA0DB0">
      <w:pPr>
        <w:pStyle w:val="Heading2"/>
      </w:pPr>
      <w:r w:rsidRPr="005E3FED">
        <w:t>GC 8.02.0</w:t>
      </w:r>
      <w:r w:rsidR="005C3505">
        <w:t>4</w:t>
      </w:r>
      <w:r w:rsidRPr="005E3FED">
        <w:t>.01</w:t>
      </w:r>
      <w:r w:rsidRPr="005E3FED">
        <w:tab/>
        <w:t>Progress Payment</w:t>
      </w:r>
    </w:p>
    <w:p w14:paraId="5556B29F" w14:textId="77777777" w:rsidR="00C26DF2" w:rsidRPr="00AE5612" w:rsidRDefault="00C26DF2" w:rsidP="00380819">
      <w:pPr>
        <w:pStyle w:val="Normal-afterlN"/>
        <w:keepNext/>
        <w:ind w:left="547"/>
      </w:pPr>
      <w:bookmarkStart w:id="4" w:name="_Hlk532898914"/>
      <w:proofErr w:type="gramStart"/>
      <w:r w:rsidRPr="00AE5612">
        <w:t>Paragraph</w:t>
      </w:r>
      <w:proofErr w:type="gramEnd"/>
      <w:r w:rsidRPr="00AE5612">
        <w:t xml:space="preserve"> .0</w:t>
      </w:r>
      <w:r w:rsidR="009C5033">
        <w:t>1 and .02 are</w:t>
      </w:r>
      <w:r w:rsidRPr="00AE5612">
        <w:t xml:space="preserve"> deleted and replaced with the following:</w:t>
      </w:r>
    </w:p>
    <w:bookmarkEnd w:id="4"/>
    <w:p w14:paraId="7A0F71BF" w14:textId="77777777" w:rsidR="00EE6499" w:rsidRPr="009C5033" w:rsidRDefault="00774B36" w:rsidP="00380819">
      <w:pPr>
        <w:pStyle w:val="List21"/>
        <w:numPr>
          <w:ilvl w:val="1"/>
          <w:numId w:val="67"/>
        </w:numPr>
      </w:pPr>
      <w:r w:rsidRPr="009C5033">
        <w:t xml:space="preserve">The Contract Administrator shall schedule and chair a monthly payment review meeting with the Owner and Contractor no less than five (5) calendar days before the end of the payment period to review amounts owing to the Contractor for the payment period. These amounts shall be communicated </w:t>
      </w:r>
      <w:r w:rsidR="00FB42F8" w:rsidRPr="009C5033">
        <w:t xml:space="preserve">by the Owner to </w:t>
      </w:r>
      <w:r w:rsidRPr="009C5033">
        <w:t>the Contractor by the last day of the current payment period</w:t>
      </w:r>
      <w:r w:rsidR="004B2366" w:rsidRPr="009C5033">
        <w:t xml:space="preserve"> with the preparation of a proposed payment certificate</w:t>
      </w:r>
      <w:r w:rsidRPr="009C5033">
        <w:t>.</w:t>
      </w:r>
    </w:p>
    <w:p w14:paraId="3D8BB37C" w14:textId="77777777" w:rsidR="009C5033" w:rsidRPr="00704708" w:rsidRDefault="009C5033" w:rsidP="00380819">
      <w:pPr>
        <w:pStyle w:val="List21"/>
        <w:keepNext/>
      </w:pPr>
      <w:r w:rsidRPr="009C5033">
        <w:t>The Contractor shall submit an invoice, which must include the following to be considered a Proper Invoice under the Construction Act:</w:t>
      </w:r>
    </w:p>
    <w:p w14:paraId="337162B5" w14:textId="77777777" w:rsidR="00774B36" w:rsidRPr="00774B36" w:rsidRDefault="00774B36" w:rsidP="00D845BE">
      <w:pPr>
        <w:pStyle w:val="List31"/>
        <w:numPr>
          <w:ilvl w:val="0"/>
          <w:numId w:val="59"/>
        </w:numPr>
        <w:rPr>
          <w:lang w:val="en-US"/>
        </w:rPr>
      </w:pPr>
      <w:r w:rsidRPr="00774B36">
        <w:rPr>
          <w:lang w:val="en-US"/>
        </w:rPr>
        <w:t xml:space="preserve">The Contractor’s name and </w:t>
      </w:r>
      <w:proofErr w:type="gramStart"/>
      <w:r w:rsidRPr="00774B36">
        <w:rPr>
          <w:lang w:val="en-US"/>
        </w:rPr>
        <w:t>address;</w:t>
      </w:r>
      <w:proofErr w:type="gramEnd"/>
    </w:p>
    <w:p w14:paraId="1FE4783F" w14:textId="77777777" w:rsidR="00774B36" w:rsidRPr="00774B36" w:rsidRDefault="00774B36" w:rsidP="00D845BE">
      <w:pPr>
        <w:pStyle w:val="List31"/>
        <w:numPr>
          <w:ilvl w:val="0"/>
          <w:numId w:val="59"/>
        </w:numPr>
        <w:rPr>
          <w:lang w:val="en-US"/>
        </w:rPr>
      </w:pPr>
      <w:r w:rsidRPr="00774B36">
        <w:rPr>
          <w:lang w:val="en-US"/>
        </w:rPr>
        <w:t xml:space="preserve">The date of the application for payment and the period during which services or materials were </w:t>
      </w:r>
      <w:proofErr w:type="gramStart"/>
      <w:r w:rsidRPr="00774B36">
        <w:rPr>
          <w:lang w:val="en-US"/>
        </w:rPr>
        <w:t>supplied;</w:t>
      </w:r>
      <w:proofErr w:type="gramEnd"/>
    </w:p>
    <w:p w14:paraId="1AE5CF19" w14:textId="77777777" w:rsidR="00774B36" w:rsidRDefault="00774B36" w:rsidP="00D845BE">
      <w:pPr>
        <w:pStyle w:val="List31"/>
        <w:numPr>
          <w:ilvl w:val="0"/>
          <w:numId w:val="59"/>
        </w:numPr>
        <w:rPr>
          <w:lang w:val="en-US"/>
        </w:rPr>
      </w:pPr>
      <w:bookmarkStart w:id="5" w:name="_Hlk27144114"/>
      <w:r w:rsidRPr="00774B36">
        <w:rPr>
          <w:lang w:val="en-US"/>
        </w:rPr>
        <w:t xml:space="preserve">Information identifying the authority under which services or materials were </w:t>
      </w:r>
      <w:proofErr w:type="gramStart"/>
      <w:r w:rsidRPr="00774B36">
        <w:rPr>
          <w:lang w:val="en-US"/>
        </w:rPr>
        <w:t>supplied;</w:t>
      </w:r>
      <w:proofErr w:type="gramEnd"/>
    </w:p>
    <w:bookmarkEnd w:id="5"/>
    <w:p w14:paraId="7D46AD1F" w14:textId="77777777" w:rsidR="003F0E5B" w:rsidRPr="00380819" w:rsidRDefault="003F0E5B" w:rsidP="003F0E5B">
      <w:pPr>
        <w:pStyle w:val="paragraph"/>
        <w:numPr>
          <w:ilvl w:val="0"/>
          <w:numId w:val="59"/>
        </w:numPr>
        <w:shd w:val="clear" w:color="auto" w:fill="FFFFFF"/>
        <w:spacing w:before="0" w:beforeAutospacing="0" w:after="120" w:afterAutospacing="0"/>
        <w:rPr>
          <w:rFonts w:ascii="Arial" w:hAnsi="Arial" w:cs="Arial"/>
        </w:rPr>
      </w:pPr>
      <w:r w:rsidRPr="00380819">
        <w:rPr>
          <w:rFonts w:ascii="Arial" w:hAnsi="Arial" w:cs="Arial"/>
        </w:rPr>
        <w:lastRenderedPageBreak/>
        <w:t xml:space="preserve">A description, including quantity where appropriate, of the services or materials that were </w:t>
      </w:r>
      <w:proofErr w:type="gramStart"/>
      <w:r w:rsidRPr="00380819">
        <w:rPr>
          <w:rFonts w:ascii="Arial" w:hAnsi="Arial" w:cs="Arial"/>
        </w:rPr>
        <w:t>supplied;</w:t>
      </w:r>
      <w:proofErr w:type="gramEnd"/>
    </w:p>
    <w:p w14:paraId="1B6C8390" w14:textId="77777777" w:rsidR="00774B36" w:rsidRDefault="00774B36" w:rsidP="00D845BE">
      <w:pPr>
        <w:pStyle w:val="List31"/>
        <w:numPr>
          <w:ilvl w:val="0"/>
          <w:numId w:val="59"/>
        </w:numPr>
        <w:rPr>
          <w:lang w:val="en-US"/>
        </w:rPr>
      </w:pPr>
      <w:r w:rsidRPr="00774B36">
        <w:rPr>
          <w:lang w:val="en-US"/>
        </w:rPr>
        <w:t>The amount payable for</w:t>
      </w:r>
      <w:r w:rsidR="00F80FE7">
        <w:rPr>
          <w:lang w:val="en-US"/>
        </w:rPr>
        <w:t xml:space="preserve"> the</w:t>
      </w:r>
      <w:r w:rsidRPr="00774B36">
        <w:rPr>
          <w:lang w:val="en-US"/>
        </w:rPr>
        <w:t xml:space="preserve"> services or materials</w:t>
      </w:r>
      <w:r w:rsidR="00FB42F8">
        <w:rPr>
          <w:lang w:val="en-US"/>
        </w:rPr>
        <w:t xml:space="preserve"> that were</w:t>
      </w:r>
      <w:r w:rsidRPr="00774B36">
        <w:rPr>
          <w:lang w:val="en-US"/>
        </w:rPr>
        <w:t xml:space="preserve"> supplied and </w:t>
      </w:r>
      <w:r w:rsidR="00F80FE7">
        <w:rPr>
          <w:lang w:val="en-US"/>
        </w:rPr>
        <w:t xml:space="preserve">the </w:t>
      </w:r>
      <w:r w:rsidRPr="00774B36">
        <w:rPr>
          <w:lang w:val="en-US"/>
        </w:rPr>
        <w:t xml:space="preserve">payment </w:t>
      </w:r>
      <w:proofErr w:type="gramStart"/>
      <w:r w:rsidRPr="00774B36">
        <w:rPr>
          <w:lang w:val="en-US"/>
        </w:rPr>
        <w:t>terms;</w:t>
      </w:r>
      <w:proofErr w:type="gramEnd"/>
    </w:p>
    <w:p w14:paraId="2CFFE42F" w14:textId="77777777" w:rsidR="009C5033" w:rsidRPr="00774B36" w:rsidRDefault="009C5033" w:rsidP="00D845BE">
      <w:pPr>
        <w:pStyle w:val="List31"/>
        <w:numPr>
          <w:ilvl w:val="0"/>
          <w:numId w:val="59"/>
        </w:numPr>
        <w:rPr>
          <w:lang w:val="en-US"/>
        </w:rPr>
      </w:pPr>
      <w:r>
        <w:rPr>
          <w:lang w:val="en-US"/>
        </w:rPr>
        <w:t xml:space="preserve">The amount of any applicable </w:t>
      </w:r>
      <w:proofErr w:type="gramStart"/>
      <w:r>
        <w:rPr>
          <w:lang w:val="en-US"/>
        </w:rPr>
        <w:t>taxes;</w:t>
      </w:r>
      <w:proofErr w:type="gramEnd"/>
    </w:p>
    <w:p w14:paraId="6FE1B3BE" w14:textId="77777777" w:rsidR="00774B36" w:rsidRPr="00774B36" w:rsidRDefault="00774B36" w:rsidP="00D845BE">
      <w:pPr>
        <w:pStyle w:val="List31"/>
        <w:numPr>
          <w:ilvl w:val="0"/>
          <w:numId w:val="59"/>
        </w:numPr>
        <w:rPr>
          <w:lang w:val="en-US"/>
        </w:rPr>
      </w:pPr>
      <w:r w:rsidRPr="00774B36">
        <w:rPr>
          <w:lang w:val="en-US"/>
        </w:rPr>
        <w:t xml:space="preserve">The name, title, telephone number and mailing address of the person to whom payment is to be </w:t>
      </w:r>
      <w:proofErr w:type="gramStart"/>
      <w:r w:rsidRPr="00774B36">
        <w:rPr>
          <w:lang w:val="en-US"/>
        </w:rPr>
        <w:t>sent;</w:t>
      </w:r>
      <w:proofErr w:type="gramEnd"/>
    </w:p>
    <w:p w14:paraId="40B9639A" w14:textId="77777777" w:rsidR="00BB65FB" w:rsidRPr="00774B36" w:rsidRDefault="00BB65FB" w:rsidP="00BB65FB">
      <w:pPr>
        <w:pStyle w:val="List31"/>
        <w:numPr>
          <w:ilvl w:val="0"/>
          <w:numId w:val="59"/>
        </w:numPr>
        <w:rPr>
          <w:lang w:val="en-US"/>
        </w:rPr>
      </w:pPr>
      <w:r>
        <w:rPr>
          <w:lang w:val="en-US"/>
        </w:rPr>
        <w:t xml:space="preserve">An updated copy of the current Progress Schedule from the most recent Progress </w:t>
      </w:r>
      <w:proofErr w:type="gramStart"/>
      <w:r>
        <w:rPr>
          <w:lang w:val="en-US"/>
        </w:rPr>
        <w:t>Meeting;</w:t>
      </w:r>
      <w:proofErr w:type="gramEnd"/>
    </w:p>
    <w:p w14:paraId="232EF439" w14:textId="77777777" w:rsidR="00774B36" w:rsidRPr="00774B36" w:rsidRDefault="00774B36" w:rsidP="00D845BE">
      <w:pPr>
        <w:pStyle w:val="List31"/>
        <w:numPr>
          <w:ilvl w:val="0"/>
          <w:numId w:val="59"/>
        </w:numPr>
        <w:rPr>
          <w:lang w:val="en-US"/>
        </w:rPr>
      </w:pPr>
      <w:r w:rsidRPr="00774B36">
        <w:rPr>
          <w:lang w:val="en-US"/>
        </w:rPr>
        <w:t xml:space="preserve">Approved Change Orders signed by the Owner, Consultant and </w:t>
      </w:r>
      <w:proofErr w:type="gramStart"/>
      <w:r w:rsidRPr="00774B36">
        <w:rPr>
          <w:lang w:val="en-US"/>
        </w:rPr>
        <w:t>Contractor;</w:t>
      </w:r>
      <w:proofErr w:type="gramEnd"/>
    </w:p>
    <w:p w14:paraId="5B5BEA0D" w14:textId="77777777" w:rsidR="00774B36" w:rsidRPr="00774B36" w:rsidRDefault="00774B36" w:rsidP="00D845BE">
      <w:pPr>
        <w:pStyle w:val="List31"/>
        <w:numPr>
          <w:ilvl w:val="0"/>
          <w:numId w:val="59"/>
        </w:numPr>
        <w:rPr>
          <w:lang w:val="en-US"/>
        </w:rPr>
      </w:pPr>
      <w:r w:rsidRPr="00774B36">
        <w:rPr>
          <w:lang w:val="en-US"/>
        </w:rPr>
        <w:t>Copy of successful testing and commissioning reports where specified in the Contract Spec</w:t>
      </w:r>
      <w:r w:rsidR="00F80FE7">
        <w:rPr>
          <w:lang w:val="en-US"/>
        </w:rPr>
        <w:t>ial Provisions,</w:t>
      </w:r>
    </w:p>
    <w:p w14:paraId="702EC92A" w14:textId="77777777" w:rsidR="00774B36" w:rsidRDefault="00284E15" w:rsidP="00D845BE">
      <w:pPr>
        <w:pStyle w:val="List31"/>
        <w:numPr>
          <w:ilvl w:val="0"/>
          <w:numId w:val="59"/>
        </w:numPr>
        <w:rPr>
          <w:lang w:val="en-US"/>
        </w:rPr>
      </w:pPr>
      <w:r>
        <w:rPr>
          <w:lang w:val="en-US"/>
        </w:rPr>
        <w:t xml:space="preserve">Record of payment review meeting for applicable billing </w:t>
      </w:r>
      <w:r w:rsidR="00116FA4">
        <w:rPr>
          <w:lang w:val="en-US"/>
        </w:rPr>
        <w:t>period</w:t>
      </w:r>
      <w:r>
        <w:rPr>
          <w:lang w:val="en-US"/>
        </w:rPr>
        <w:t xml:space="preserve"> </w:t>
      </w:r>
      <w:r w:rsidR="004B2366">
        <w:rPr>
          <w:lang w:val="en-US"/>
        </w:rPr>
        <w:t xml:space="preserve">and proposed payment </w:t>
      </w:r>
      <w:proofErr w:type="gramStart"/>
      <w:r w:rsidR="004B2366">
        <w:rPr>
          <w:lang w:val="en-US"/>
        </w:rPr>
        <w:t>certificate</w:t>
      </w:r>
      <w:r w:rsidR="00F80FE7">
        <w:rPr>
          <w:lang w:val="en-US"/>
        </w:rPr>
        <w:t>;</w:t>
      </w:r>
      <w:proofErr w:type="gramEnd"/>
    </w:p>
    <w:p w14:paraId="4DE8454C" w14:textId="77777777" w:rsidR="00091BD7" w:rsidRPr="00CA5C0E" w:rsidRDefault="004C79A6" w:rsidP="00284E15">
      <w:pPr>
        <w:pStyle w:val="List21"/>
        <w:keepNext/>
        <w:numPr>
          <w:ilvl w:val="0"/>
          <w:numId w:val="59"/>
        </w:numPr>
      </w:pPr>
      <w:r>
        <w:rPr>
          <w:lang w:val="en-US"/>
        </w:rPr>
        <w:t>Copy of completed Region of Durham Time and Material breakdown form</w:t>
      </w:r>
      <w:r w:rsidR="00F80FE7">
        <w:rPr>
          <w:lang w:val="en-US"/>
        </w:rPr>
        <w:t xml:space="preserve">, </w:t>
      </w:r>
      <w:r>
        <w:rPr>
          <w:lang w:val="en-US"/>
        </w:rPr>
        <w:t>when work was performed on a Time and Material basis</w:t>
      </w:r>
      <w:r w:rsidR="00442F7B">
        <w:rPr>
          <w:lang w:val="en-US"/>
        </w:rPr>
        <w:t>; and</w:t>
      </w:r>
    </w:p>
    <w:p w14:paraId="62B743F5" w14:textId="77777777" w:rsidR="00091BD7" w:rsidRPr="000C3AAE" w:rsidRDefault="00091BD7" w:rsidP="00CA5C0E">
      <w:pPr>
        <w:pStyle w:val="ListNumber"/>
        <w:numPr>
          <w:ilvl w:val="0"/>
          <w:numId w:val="59"/>
        </w:numPr>
        <w:rPr>
          <w:rFonts w:cs="Arial"/>
          <w:lang w:val="en-US"/>
        </w:rPr>
      </w:pPr>
      <w:r>
        <w:rPr>
          <w:lang w:val="en-US"/>
        </w:rPr>
        <w:t xml:space="preserve">A Substantial </w:t>
      </w:r>
      <w:r w:rsidR="00762D5D">
        <w:rPr>
          <w:lang w:val="en-US"/>
        </w:rPr>
        <w:t>Performance Release of Claims</w:t>
      </w:r>
      <w:r>
        <w:rPr>
          <w:lang w:val="en-US"/>
        </w:rPr>
        <w:t xml:space="preserve"> letter, </w:t>
      </w:r>
      <w:r w:rsidR="00442F7B">
        <w:rPr>
          <w:lang w:val="en-US"/>
        </w:rPr>
        <w:t xml:space="preserve">a </w:t>
      </w:r>
      <w:r>
        <w:rPr>
          <w:lang w:val="en-US"/>
        </w:rPr>
        <w:t xml:space="preserve">Completion </w:t>
      </w:r>
      <w:r w:rsidR="00442F7B">
        <w:rPr>
          <w:lang w:val="en-US"/>
        </w:rPr>
        <w:t>Release of Claims</w:t>
      </w:r>
      <w:r>
        <w:rPr>
          <w:lang w:val="en-US"/>
        </w:rPr>
        <w:t xml:space="preserve"> letter or </w:t>
      </w:r>
      <w:r w:rsidR="00442F7B">
        <w:rPr>
          <w:lang w:val="en-US"/>
        </w:rPr>
        <w:t xml:space="preserve">a </w:t>
      </w:r>
      <w:r>
        <w:rPr>
          <w:lang w:val="en-US"/>
        </w:rPr>
        <w:t xml:space="preserve">Final </w:t>
      </w:r>
      <w:r w:rsidR="00442F7B">
        <w:rPr>
          <w:lang w:val="en-US"/>
        </w:rPr>
        <w:t>Release of Claims</w:t>
      </w:r>
      <w:r>
        <w:rPr>
          <w:lang w:val="en-US"/>
        </w:rPr>
        <w:t xml:space="preserve"> letter (</w:t>
      </w:r>
      <w:r w:rsidR="00442F7B">
        <w:rPr>
          <w:lang w:val="en-US"/>
        </w:rPr>
        <w:t>when</w:t>
      </w:r>
      <w:r>
        <w:rPr>
          <w:lang w:val="en-US"/>
        </w:rPr>
        <w:t xml:space="preserve"> applicable)</w:t>
      </w:r>
      <w:r w:rsidR="00442F7B">
        <w:rPr>
          <w:lang w:val="en-US"/>
        </w:rPr>
        <w:t xml:space="preserve"> in the form provided in Appendix SGC-</w:t>
      </w:r>
      <w:r w:rsidR="00086179">
        <w:rPr>
          <w:lang w:val="en-US"/>
        </w:rPr>
        <w:t>C</w:t>
      </w:r>
      <w:r w:rsidR="00442F7B">
        <w:rPr>
          <w:lang w:val="en-US"/>
        </w:rPr>
        <w:t>, Appendix SGC-</w:t>
      </w:r>
      <w:r w:rsidR="00086179">
        <w:rPr>
          <w:lang w:val="en-US"/>
        </w:rPr>
        <w:t>D</w:t>
      </w:r>
      <w:r w:rsidR="00442F7B">
        <w:rPr>
          <w:lang w:val="en-US"/>
        </w:rPr>
        <w:t xml:space="preserve"> or Appendix SGC-</w:t>
      </w:r>
      <w:r w:rsidR="00086179">
        <w:rPr>
          <w:lang w:val="en-US"/>
        </w:rPr>
        <w:t>E</w:t>
      </w:r>
      <w:r w:rsidR="00442F7B">
        <w:rPr>
          <w:lang w:val="en-US"/>
        </w:rPr>
        <w:t xml:space="preserve"> respectively</w:t>
      </w:r>
      <w:r>
        <w:rPr>
          <w:lang w:val="en-US"/>
        </w:rPr>
        <w:t>.</w:t>
      </w:r>
    </w:p>
    <w:p w14:paraId="2BB6F58E" w14:textId="77777777" w:rsidR="00203EFC" w:rsidRDefault="00C26DF2" w:rsidP="006D49A6">
      <w:pPr>
        <w:pStyle w:val="List21"/>
        <w:keepNext/>
        <w:numPr>
          <w:ilvl w:val="0"/>
          <w:numId w:val="0"/>
        </w:numPr>
        <w:ind w:left="2160"/>
      </w:pPr>
      <w:r w:rsidRPr="00AE5612">
        <w:t xml:space="preserve">The aforesaid </w:t>
      </w:r>
      <w:r w:rsidR="004B2366">
        <w:t>progress payment</w:t>
      </w:r>
      <w:r w:rsidRPr="00AE5612">
        <w:t xml:space="preserve"> shall not be deemed to be a finalization of work performed up to the end of the respective payment period.</w:t>
      </w:r>
      <w:r w:rsidR="004B6299">
        <w:t xml:space="preserve"> </w:t>
      </w:r>
      <w:r w:rsidRPr="00AE5612">
        <w:t xml:space="preserve">The Contractor shall retain all rights to claim for any work, or extra work, performed </w:t>
      </w:r>
      <w:proofErr w:type="gramStart"/>
      <w:r w:rsidRPr="00AE5612">
        <w:t>during the course of</w:t>
      </w:r>
      <w:proofErr w:type="gramEnd"/>
      <w:r w:rsidRPr="00AE5612">
        <w:t xml:space="preserve"> the contract and the Contract </w:t>
      </w:r>
      <w:r w:rsidRPr="00AE5612">
        <w:lastRenderedPageBreak/>
        <w:t>Administrator shall retain all rights to make adjustments to any previous Certificate.</w:t>
      </w:r>
    </w:p>
    <w:p w14:paraId="24F7237A" w14:textId="77777777" w:rsidR="00203EFC" w:rsidRPr="00AE5612" w:rsidRDefault="009C5033" w:rsidP="00D845BE">
      <w:pPr>
        <w:pStyle w:val="Normal-afterlN"/>
        <w:keepNext/>
      </w:pPr>
      <w:r>
        <w:t>Add the following new p</w:t>
      </w:r>
      <w:r w:rsidR="00203EFC" w:rsidRPr="00AE5612">
        <w:t>aragraph</w:t>
      </w:r>
      <w:r w:rsidR="00977401">
        <w:t>:</w:t>
      </w:r>
    </w:p>
    <w:p w14:paraId="3818BF76" w14:textId="77777777" w:rsidR="00C26DF2" w:rsidRDefault="00C26DF2" w:rsidP="00380819">
      <w:pPr>
        <w:pStyle w:val="List21"/>
        <w:numPr>
          <w:ilvl w:val="2"/>
          <w:numId w:val="68"/>
        </w:numPr>
        <w:tabs>
          <w:tab w:val="clear" w:pos="3398"/>
        </w:tabs>
        <w:ind w:left="1800" w:hanging="630"/>
      </w:pPr>
      <w:r w:rsidRPr="00AE5612">
        <w:t xml:space="preserve">On all </w:t>
      </w:r>
      <w:r w:rsidR="00284E15">
        <w:t xml:space="preserve">invoices submitted </w:t>
      </w:r>
      <w:r w:rsidRPr="00AE5612">
        <w:t>after the Substantial Performance Payment Certificate, the Contract Administrator may retain two per cent (2%) of the estimated value of Work performed to</w:t>
      </w:r>
      <w:r w:rsidR="004B2DDC" w:rsidRPr="00AE5612">
        <w:t xml:space="preserve"> the Cut-Off D</w:t>
      </w:r>
      <w:r w:rsidRPr="00AE5612">
        <w:t>ate for finalization of quantities and Change Orders.</w:t>
      </w:r>
      <w:r w:rsidR="004B6299">
        <w:t xml:space="preserve"> </w:t>
      </w:r>
      <w:r w:rsidRPr="00AE5612">
        <w:t xml:space="preserve">The Contract Administrator shall endeavour to complete </w:t>
      </w:r>
      <w:r w:rsidR="006A39E9">
        <w:t>their</w:t>
      </w:r>
      <w:r w:rsidRPr="00AE5612">
        <w:t xml:space="preserve"> finalization of quantities and Change Orders in a timely </w:t>
      </w:r>
      <w:proofErr w:type="gramStart"/>
      <w:r w:rsidRPr="00AE5612">
        <w:t>manner,</w:t>
      </w:r>
      <w:proofErr w:type="gramEnd"/>
      <w:r w:rsidRPr="00AE5612">
        <w:t xml:space="preserve"> however, the Contract Administrator reserves the right to retain such 2% Finalization Holdback for a period not to exceed 120 </w:t>
      </w:r>
      <w:r w:rsidR="006629EA">
        <w:t>Days</w:t>
      </w:r>
      <w:r w:rsidRPr="00AE5612">
        <w:t xml:space="preserve"> from the date of Completion.</w:t>
      </w:r>
    </w:p>
    <w:p w14:paraId="2875D7ED" w14:textId="77777777" w:rsidR="00C26DF2" w:rsidRPr="00400EBE" w:rsidRDefault="00C26DF2" w:rsidP="00FA0DB0">
      <w:pPr>
        <w:pStyle w:val="Heading2"/>
      </w:pPr>
      <w:r w:rsidRPr="00400EBE">
        <w:t>GC 8.02.0</w:t>
      </w:r>
      <w:r w:rsidR="00D41B71">
        <w:t>4</w:t>
      </w:r>
      <w:r w:rsidRPr="00400EBE">
        <w:t>.05</w:t>
      </w:r>
      <w:r w:rsidRPr="00400EBE">
        <w:tab/>
        <w:t>Substantial Performance Payment and Substantial Performance Statutory Holdback Release Payment Certificates</w:t>
      </w:r>
    </w:p>
    <w:p w14:paraId="4BE97291" w14:textId="77777777" w:rsidR="00D41B71" w:rsidRDefault="00D41B71" w:rsidP="00380819">
      <w:pPr>
        <w:pStyle w:val="Normal-afterlN"/>
        <w:keepNext/>
        <w:ind w:left="547"/>
      </w:pPr>
      <w:r>
        <w:t>GC 8.02.04.05 is amended by the addition of the following:</w:t>
      </w:r>
    </w:p>
    <w:p w14:paraId="55DD0BDA" w14:textId="77777777" w:rsidR="00C26DF2" w:rsidRPr="00AE5612" w:rsidRDefault="00C26DF2" w:rsidP="00A45E7A">
      <w:pPr>
        <w:pStyle w:val="List21"/>
        <w:numPr>
          <w:ilvl w:val="1"/>
          <w:numId w:val="51"/>
        </w:numPr>
      </w:pPr>
      <w:r w:rsidRPr="00AE5612">
        <w:t xml:space="preserve">a Substantial Performance Release Letter, using the format as provided in Appendix </w:t>
      </w:r>
      <w:r w:rsidR="00983F6C" w:rsidRPr="00AE5612">
        <w:t>SGC-</w:t>
      </w:r>
      <w:r w:rsidR="00086179">
        <w:t>C</w:t>
      </w:r>
      <w:r w:rsidRPr="00AE5612">
        <w:t xml:space="preserve">, releasing the Owner from all further claims relating to the Contract for all work up to and including the date of </w:t>
      </w:r>
      <w:r w:rsidR="004B2DDC" w:rsidRPr="00AE5612">
        <w:t>S</w:t>
      </w:r>
      <w:r w:rsidRPr="00AE5612">
        <w:t xml:space="preserve">ubstantial </w:t>
      </w:r>
      <w:r w:rsidR="004B2DDC" w:rsidRPr="00AE5612">
        <w:t>P</w:t>
      </w:r>
      <w:r w:rsidRPr="00AE5612">
        <w:t>erformance, qualified by stated exceptions such as outstanding work or matters arising out of</w:t>
      </w:r>
      <w:r w:rsidR="00A85592">
        <w:t xml:space="preserve"> </w:t>
      </w:r>
      <w:r w:rsidR="00A64566">
        <w:t>adjudication</w:t>
      </w:r>
      <w:r w:rsidR="00A85592">
        <w:t xml:space="preserve"> or </w:t>
      </w:r>
      <w:r w:rsidRPr="00AE5612">
        <w:t>subsection GC 3.1</w:t>
      </w:r>
      <w:r w:rsidR="004B2DDC" w:rsidRPr="00AE5612">
        <w:t>3</w:t>
      </w:r>
      <w:r w:rsidRPr="00AE5612">
        <w:t>, Claims, Negotiations, Mediation</w:t>
      </w:r>
    </w:p>
    <w:p w14:paraId="1C1C889C" w14:textId="77777777" w:rsidR="00C26DF2" w:rsidRPr="00AE5612" w:rsidRDefault="00C26DF2" w:rsidP="00A45E7A">
      <w:pPr>
        <w:pStyle w:val="List21"/>
      </w:pPr>
      <w:bookmarkStart w:id="6" w:name="_Hlk28007973"/>
      <w:r w:rsidRPr="00AE5612">
        <w:t xml:space="preserve">a statutory declaration in a form satisfactory to the Contract Administrator that all liabilities incurred by the Contractor and the Contractor’s Subcontractors in carrying out the Contract have been discharged except for statutory holdbacks properly retained and that all liens in respect of the Contract and Subcontracts thereunder have expired or have been satisfied, discharged or provided for by payment into </w:t>
      </w:r>
      <w:proofErr w:type="gramStart"/>
      <w:r w:rsidRPr="00AE5612">
        <w:t>Court;</w:t>
      </w:r>
      <w:proofErr w:type="gramEnd"/>
    </w:p>
    <w:bookmarkEnd w:id="6"/>
    <w:p w14:paraId="0DB1770E" w14:textId="77777777" w:rsidR="00C26DF2" w:rsidRPr="00B26499" w:rsidRDefault="00C26DF2" w:rsidP="00FA0DB0">
      <w:pPr>
        <w:pStyle w:val="Heading2"/>
      </w:pPr>
      <w:r w:rsidRPr="00B26499">
        <w:lastRenderedPageBreak/>
        <w:t>GC 8.02.0</w:t>
      </w:r>
      <w:r w:rsidR="00641FF5" w:rsidRPr="00B26499">
        <w:t>4</w:t>
      </w:r>
      <w:r w:rsidRPr="00B26499">
        <w:t>.07</w:t>
      </w:r>
      <w:r w:rsidRPr="00B26499">
        <w:tab/>
        <w:t>Completion Payment and Completion Statutory Holdback Release Payment Certificates</w:t>
      </w:r>
    </w:p>
    <w:p w14:paraId="6C311845" w14:textId="77777777" w:rsidR="00C26DF2" w:rsidRPr="00B26499" w:rsidRDefault="00C26DF2" w:rsidP="00135B20">
      <w:pPr>
        <w:pStyle w:val="Normal-afterlN"/>
      </w:pPr>
      <w:r w:rsidRPr="00B26499">
        <w:t>The title of this Clause is revised to “Completion Payment and Finishing Holdback Release Payment Certificates.”</w:t>
      </w:r>
    </w:p>
    <w:p w14:paraId="327CF425" w14:textId="77777777" w:rsidR="00C26DF2" w:rsidRPr="00B26499" w:rsidRDefault="00C26DF2" w:rsidP="00D845BE">
      <w:pPr>
        <w:pStyle w:val="Indentlevel2spaced"/>
        <w:keepNext/>
      </w:pPr>
      <w:r w:rsidRPr="00B26499">
        <w:t>Paragraph .01 is deleted and replaced with the following:</w:t>
      </w:r>
    </w:p>
    <w:p w14:paraId="7EAF0AA0" w14:textId="77777777" w:rsidR="00C26DF2" w:rsidRPr="00B26499" w:rsidRDefault="00C26DF2" w:rsidP="00380819">
      <w:pPr>
        <w:pStyle w:val="List21"/>
        <w:keepLines/>
        <w:numPr>
          <w:ilvl w:val="1"/>
          <w:numId w:val="70"/>
        </w:numPr>
      </w:pPr>
      <w:r w:rsidRPr="00B26499">
        <w:t>When the Contract Administrator issues the Completion Certificate, the Contract Administrator will also issue the Completion Payment Certificate and the Finalization Holdback Release Payment Certificate or where appropriate, a combined payment certificate.</w:t>
      </w:r>
    </w:p>
    <w:p w14:paraId="1C379E81" w14:textId="77777777" w:rsidR="00C26DF2" w:rsidRPr="00B26499" w:rsidRDefault="00C26DF2" w:rsidP="00380819">
      <w:pPr>
        <w:pStyle w:val="Normal-afterlN"/>
        <w:keepNext/>
        <w:ind w:left="547"/>
      </w:pPr>
      <w:r w:rsidRPr="00B26499">
        <w:t>Paragraph .0</w:t>
      </w:r>
      <w:r w:rsidR="009C5033" w:rsidRPr="00B26499">
        <w:t>2</w:t>
      </w:r>
      <w:r w:rsidRPr="00B26499">
        <w:t xml:space="preserve"> is deleted and replaced with the following:</w:t>
      </w:r>
    </w:p>
    <w:p w14:paraId="1CC87071" w14:textId="77777777" w:rsidR="00C26DF2" w:rsidRPr="00B26499" w:rsidRDefault="00C26DF2" w:rsidP="00380819">
      <w:pPr>
        <w:pStyle w:val="List21"/>
        <w:numPr>
          <w:ilvl w:val="1"/>
          <w:numId w:val="69"/>
        </w:numPr>
      </w:pPr>
      <w:r w:rsidRPr="00B26499">
        <w:t>The Finishing Holdback Release Payment Certificate will be a payment certificate releasing to the Contractor the 10% Finishing Holdback.</w:t>
      </w:r>
      <w:r w:rsidR="004B6299" w:rsidRPr="00B26499">
        <w:t xml:space="preserve"> </w:t>
      </w:r>
      <w:r w:rsidRPr="00B26499">
        <w:t xml:space="preserve">Payment of such Finishing Holdback shall be due </w:t>
      </w:r>
      <w:r w:rsidR="00D651B8" w:rsidRPr="00B26499">
        <w:t>6</w:t>
      </w:r>
      <w:r w:rsidR="00641FF5" w:rsidRPr="00B26499">
        <w:t>1</w:t>
      </w:r>
      <w:r w:rsidR="00D651B8" w:rsidRPr="00B26499">
        <w:t xml:space="preserve"> </w:t>
      </w:r>
      <w:r w:rsidRPr="00B26499">
        <w:t xml:space="preserve">Days after the date of Completion of the Work as established by the Completion Certificate but subject to the provisions of the </w:t>
      </w:r>
      <w:r w:rsidRPr="00B26499">
        <w:rPr>
          <w:i/>
          <w:iCs/>
        </w:rPr>
        <w:t>Construction Act</w:t>
      </w:r>
      <w:r w:rsidRPr="00B26499">
        <w:t xml:space="preserve"> and the submission by the Contrac</w:t>
      </w:r>
      <w:r w:rsidR="006D3B81" w:rsidRPr="00B26499">
        <w:t>tor of the following documents</w:t>
      </w:r>
      <w:r w:rsidR="000E6FA0" w:rsidRPr="00B26499">
        <w:t xml:space="preserve"> that are</w:t>
      </w:r>
      <w:r w:rsidR="00850A04" w:rsidRPr="00B26499">
        <w:t xml:space="preserve"> </w:t>
      </w:r>
      <w:r w:rsidR="000E6FA0" w:rsidRPr="00B26499">
        <w:t>in addition to the requirements stated in GC 8.02.04.01 - Progress Payment Certificates</w:t>
      </w:r>
      <w:r w:rsidR="006D3B81" w:rsidRPr="00B26499">
        <w:t>:</w:t>
      </w:r>
    </w:p>
    <w:p w14:paraId="508E4DA8" w14:textId="77777777" w:rsidR="00C26DF2" w:rsidRPr="00B26499" w:rsidRDefault="00C26DF2" w:rsidP="00D845BE">
      <w:pPr>
        <w:pStyle w:val="ListContinue5"/>
        <w:numPr>
          <w:ilvl w:val="0"/>
          <w:numId w:val="56"/>
        </w:numPr>
      </w:pPr>
      <w:r w:rsidRPr="00B26499">
        <w:t xml:space="preserve">a Completion Release Letter, </w:t>
      </w:r>
      <w:bookmarkStart w:id="7" w:name="OLE_LINK1"/>
      <w:bookmarkStart w:id="8" w:name="OLE_LINK2"/>
      <w:r w:rsidRPr="00B26499">
        <w:t xml:space="preserve">using the format as provided in Appendix </w:t>
      </w:r>
      <w:r w:rsidR="00983F6C" w:rsidRPr="00B26499">
        <w:t>SGC-</w:t>
      </w:r>
      <w:r w:rsidR="00086179" w:rsidRPr="00B26499">
        <w:t>D</w:t>
      </w:r>
      <w:r w:rsidRPr="00B26499">
        <w:t>, releasing the Owner from all further claims relating to the Contract</w:t>
      </w:r>
      <w:bookmarkEnd w:id="7"/>
      <w:bookmarkEnd w:id="8"/>
      <w:r w:rsidRPr="00B26499">
        <w:t>, qualified by stated exceptions where appropriat</w:t>
      </w:r>
      <w:r w:rsidR="00865722" w:rsidRPr="00B26499">
        <w:t>e</w:t>
      </w:r>
      <w:r w:rsidR="009C5033" w:rsidRPr="00B26499">
        <w:t>; and</w:t>
      </w:r>
    </w:p>
    <w:p w14:paraId="7E45FF1E" w14:textId="77777777" w:rsidR="009C5033" w:rsidRPr="00B26499" w:rsidRDefault="009C5033" w:rsidP="009C5033">
      <w:pPr>
        <w:pStyle w:val="ListParagraph"/>
        <w:numPr>
          <w:ilvl w:val="0"/>
          <w:numId w:val="56"/>
        </w:numPr>
      </w:pPr>
      <w:r w:rsidRPr="00B26499">
        <w:t>a statutory declaration in a form satisfactory to the Contract Administrator that all liabilities incurred by the Contractor and the Contractor’s Subcontractors in carrying out the Contract have been discharged except for statutory holdbacks properly retained and that all liens in respect of the Contract and Subcontracts thereunder have expired or have been satisfied, discharged or provided for by payment into Court.</w:t>
      </w:r>
    </w:p>
    <w:p w14:paraId="5E5920FA" w14:textId="77777777" w:rsidR="00B94241" w:rsidRPr="006A2173" w:rsidRDefault="00B94241" w:rsidP="00FA0DB0">
      <w:pPr>
        <w:pStyle w:val="Heading2"/>
      </w:pPr>
      <w:r w:rsidRPr="006A2173">
        <w:lastRenderedPageBreak/>
        <w:t>GC 8.02.0</w:t>
      </w:r>
      <w:r w:rsidR="00641FF5">
        <w:t>4</w:t>
      </w:r>
      <w:r w:rsidRPr="006A2173">
        <w:t>.09</w:t>
      </w:r>
      <w:r w:rsidRPr="006A2173">
        <w:tab/>
        <w:t>Interest for Late Payment</w:t>
      </w:r>
    </w:p>
    <w:p w14:paraId="1C52F30F" w14:textId="77777777" w:rsidR="009C5033" w:rsidRDefault="009C5033" w:rsidP="00380819">
      <w:pPr>
        <w:pStyle w:val="Normal-afterlN"/>
        <w:keepNext/>
        <w:ind w:left="547"/>
      </w:pPr>
      <w:r>
        <w:t>Sub-paragraph .01 f) is deleted and replaced with the following:</w:t>
      </w:r>
    </w:p>
    <w:p w14:paraId="354350EE" w14:textId="77777777" w:rsidR="00AB0307" w:rsidRDefault="009C5033" w:rsidP="00380819">
      <w:pPr>
        <w:pStyle w:val="Normal-afterlN"/>
        <w:ind w:left="1800" w:hanging="450"/>
      </w:pPr>
      <w:r>
        <w:t>f)</w:t>
      </w:r>
      <w:r>
        <w:tab/>
        <w:t>Finishing Holdback Release Payment Certificate: 89 Days after the date certified as the date that the Work was completed.</w:t>
      </w:r>
    </w:p>
    <w:p w14:paraId="72848310" w14:textId="77777777" w:rsidR="004C79A6" w:rsidRPr="006A2173" w:rsidRDefault="004C79A6" w:rsidP="00FA0DB0">
      <w:pPr>
        <w:pStyle w:val="Heading2"/>
      </w:pPr>
      <w:r w:rsidRPr="006A2173">
        <w:t>GC 8</w:t>
      </w:r>
      <w:r w:rsidR="00A91CC1">
        <w:t>.</w:t>
      </w:r>
      <w:r w:rsidRPr="006A2173">
        <w:t>02.0</w:t>
      </w:r>
      <w:r>
        <w:t>4</w:t>
      </w:r>
      <w:r w:rsidRPr="006A2173">
        <w:t>.</w:t>
      </w:r>
      <w:r>
        <w:t>10</w:t>
      </w:r>
      <w:r w:rsidRPr="006A2173">
        <w:tab/>
        <w:t xml:space="preserve">Interest for </w:t>
      </w:r>
      <w:r>
        <w:t>Negotiations and Claims</w:t>
      </w:r>
    </w:p>
    <w:p w14:paraId="60A4FD63" w14:textId="77777777" w:rsidR="004C79A6" w:rsidRPr="00AE5612" w:rsidRDefault="004C79A6" w:rsidP="00D845BE">
      <w:pPr>
        <w:pStyle w:val="Normal-afterlN"/>
      </w:pPr>
      <w:r>
        <w:t xml:space="preserve">GC 8.02.04.10 </w:t>
      </w:r>
      <w:r w:rsidR="00E4180A">
        <w:t xml:space="preserve">is deleted </w:t>
      </w:r>
      <w:r>
        <w:t>in its entirety.</w:t>
      </w:r>
    </w:p>
    <w:p w14:paraId="3499B37B" w14:textId="77777777" w:rsidR="00C26DF2" w:rsidRPr="00AE5612" w:rsidRDefault="00C26DF2" w:rsidP="00FA0DB0">
      <w:pPr>
        <w:pStyle w:val="Heading2"/>
      </w:pPr>
      <w:r w:rsidRPr="00AE5612">
        <w:t>GC 8.02.0</w:t>
      </w:r>
      <w:r w:rsidR="00641FF5">
        <w:t>4</w:t>
      </w:r>
      <w:r w:rsidRPr="00AE5612">
        <w:t>.11</w:t>
      </w:r>
      <w:r w:rsidRPr="00AE5612">
        <w:tab/>
        <w:t>Owner’s Set-Off</w:t>
      </w:r>
    </w:p>
    <w:p w14:paraId="07873A79" w14:textId="77777777" w:rsidR="00C26DF2" w:rsidRPr="00AE5612" w:rsidRDefault="00C26DF2" w:rsidP="00380819">
      <w:pPr>
        <w:pStyle w:val="Normal-afterlN"/>
        <w:keepNext/>
        <w:ind w:left="547"/>
      </w:pPr>
      <w:r w:rsidRPr="00AE5612">
        <w:t>Paragraph .01 is deleted and replaced with the following:</w:t>
      </w:r>
    </w:p>
    <w:p w14:paraId="69DADDB1" w14:textId="77777777" w:rsidR="00C26DF2" w:rsidRPr="00AE5612" w:rsidRDefault="00C26DF2" w:rsidP="00806CE7">
      <w:pPr>
        <w:pStyle w:val="List21"/>
        <w:numPr>
          <w:ilvl w:val="1"/>
          <w:numId w:val="25"/>
        </w:numPr>
        <w:tabs>
          <w:tab w:val="clear" w:pos="2246"/>
        </w:tabs>
      </w:pPr>
      <w:r w:rsidRPr="00AE5612">
        <w:t xml:space="preserve">Pursuant to Section 12 of the </w:t>
      </w:r>
      <w:r w:rsidRPr="00806CE7">
        <w:rPr>
          <w:iCs/>
        </w:rPr>
        <w:t>Construction Act</w:t>
      </w:r>
      <w:r w:rsidRPr="0030547F">
        <w:t xml:space="preserve">, </w:t>
      </w:r>
      <w:r w:rsidRPr="00AE5612">
        <w:t xml:space="preserve">the Owner may retain from monies owing to the Contractor under this contract </w:t>
      </w:r>
      <w:r w:rsidR="00D651B8">
        <w:t>(or in the event of the Contractor’s insolvency</w:t>
      </w:r>
      <w:r w:rsidR="00A81398">
        <w:t xml:space="preserve"> under any other contract) </w:t>
      </w:r>
      <w:r w:rsidRPr="00AE5612">
        <w:t>an amount sufficient to cover any outstanding or disputed liabilities including the cost to remedy deficiencies</w:t>
      </w:r>
      <w:r w:rsidR="00626CD3" w:rsidRPr="00AE5612">
        <w:t xml:space="preserve">, the reduction in value of </w:t>
      </w:r>
      <w:r w:rsidRPr="00AE5612">
        <w:t xml:space="preserve">substandard portions of the Work, claims for damages by third parties which have not been </w:t>
      </w:r>
      <w:r w:rsidR="00FC1E66" w:rsidRPr="00AE5612">
        <w:t xml:space="preserve">satisfactorily </w:t>
      </w:r>
      <w:r w:rsidRPr="00AE5612">
        <w:t>determined in writing by the Contractor’s insurer, undetermined claims by the Owner under paragraph GC 8.01.02.01 a), any assessment due the Workplace Safety and Insurance Board and any monies to be paid to the workers in accordance with clause GC 8.02.06, Payment of Workers</w:t>
      </w:r>
      <w:r w:rsidR="00FC1E66" w:rsidRPr="00AE5612">
        <w:t>, all as determined in the sole and absolute discretion of the Owner</w:t>
      </w:r>
      <w:r w:rsidRPr="00AE5612">
        <w:t>.</w:t>
      </w:r>
    </w:p>
    <w:p w14:paraId="0C77AFD0" w14:textId="77777777" w:rsidR="00C26DF2" w:rsidRPr="007C275C" w:rsidRDefault="00626CD3" w:rsidP="00FA0DB0">
      <w:pPr>
        <w:pStyle w:val="Heading2"/>
      </w:pPr>
      <w:r w:rsidRPr="007C275C">
        <w:t>Clause</w:t>
      </w:r>
      <w:r w:rsidR="00C26DF2" w:rsidRPr="007C275C">
        <w:t xml:space="preserve"> GC 8.02.0</w:t>
      </w:r>
      <w:r w:rsidR="00641FF5">
        <w:t>4</w:t>
      </w:r>
      <w:r w:rsidR="00C26DF2" w:rsidRPr="007C275C">
        <w:t xml:space="preserve"> is amended by the addition of the following new </w:t>
      </w:r>
      <w:r w:rsidRPr="007C275C">
        <w:t>Sub-</w:t>
      </w:r>
      <w:r w:rsidR="00C26DF2" w:rsidRPr="007C275C">
        <w:t>clause GC 8.02.0</w:t>
      </w:r>
      <w:r w:rsidR="00641FF5">
        <w:t>4</w:t>
      </w:r>
      <w:r w:rsidR="00C26DF2" w:rsidRPr="007C275C">
        <w:t>.13:</w:t>
      </w:r>
    </w:p>
    <w:p w14:paraId="66A0703D" w14:textId="77777777" w:rsidR="00C26DF2" w:rsidRPr="002F2545" w:rsidRDefault="00C26DF2" w:rsidP="00E76047">
      <w:pPr>
        <w:pStyle w:val="indentlevel3paragraph"/>
        <w:keepNext/>
        <w:keepLines/>
        <w:ind w:left="1080"/>
        <w:rPr>
          <w:b/>
          <w:bCs/>
        </w:rPr>
      </w:pPr>
      <w:r w:rsidRPr="002F2545">
        <w:rPr>
          <w:b/>
          <w:bCs/>
        </w:rPr>
        <w:t>GC 8.02.0</w:t>
      </w:r>
      <w:r w:rsidR="00641FF5">
        <w:rPr>
          <w:b/>
          <w:bCs/>
        </w:rPr>
        <w:t>4</w:t>
      </w:r>
      <w:r w:rsidRPr="002F2545">
        <w:rPr>
          <w:b/>
          <w:bCs/>
        </w:rPr>
        <w:t>.13</w:t>
      </w:r>
      <w:r w:rsidRPr="002F2545">
        <w:rPr>
          <w:b/>
          <w:bCs/>
        </w:rPr>
        <w:tab/>
        <w:t>Final Payment Certificate</w:t>
      </w:r>
    </w:p>
    <w:p w14:paraId="33FEBE69" w14:textId="77777777" w:rsidR="00C26DF2" w:rsidRPr="00AE5612" w:rsidRDefault="00C71792" w:rsidP="00806CE7">
      <w:pPr>
        <w:pStyle w:val="List11"/>
        <w:numPr>
          <w:ilvl w:val="0"/>
          <w:numId w:val="26"/>
        </w:numPr>
      </w:pPr>
      <w:r w:rsidRPr="00AE5612">
        <w:t>Upon the issuance of the Final Acceptance Certificate in accordance with clause GC 8.02.0</w:t>
      </w:r>
      <w:r w:rsidR="00641FF5">
        <w:t>6</w:t>
      </w:r>
      <w:r w:rsidR="00C26DF2" w:rsidRPr="00AE5612">
        <w:t xml:space="preserve"> and when the Contractor and the Contract Administrator have finalized all quantities</w:t>
      </w:r>
      <w:r w:rsidRPr="00AE5612">
        <w:t>,</w:t>
      </w:r>
      <w:r w:rsidR="00C26DF2" w:rsidRPr="00AE5612">
        <w:t xml:space="preserve"> Change Orders, </w:t>
      </w:r>
      <w:r w:rsidRPr="00AE5612">
        <w:t xml:space="preserve">claims and credit issues, </w:t>
      </w:r>
      <w:r w:rsidR="00C26DF2" w:rsidRPr="00AE5612">
        <w:t xml:space="preserve">the Contract Administrator </w:t>
      </w:r>
      <w:r w:rsidR="00C26DF2" w:rsidRPr="00AE5612">
        <w:lastRenderedPageBreak/>
        <w:t>shall prepare a Final Payment Certificate releasing any monies due the Contractor.</w:t>
      </w:r>
      <w:r w:rsidR="004B6299">
        <w:t xml:space="preserve"> </w:t>
      </w:r>
      <w:r w:rsidR="008D07E9" w:rsidRPr="00AE5612">
        <w:t>T</w:t>
      </w:r>
      <w:r w:rsidR="00C26DF2" w:rsidRPr="00AE5612">
        <w:t>he receipt of a Final Release</w:t>
      </w:r>
      <w:r w:rsidRPr="00AE5612">
        <w:t xml:space="preserve"> of Claims</w:t>
      </w:r>
      <w:r w:rsidR="00C26DF2" w:rsidRPr="00AE5612">
        <w:t xml:space="preserve"> Letter</w:t>
      </w:r>
      <w:r w:rsidR="008D07E9" w:rsidRPr="00AE5612">
        <w:t xml:space="preserve"> from the Contractor</w:t>
      </w:r>
      <w:r w:rsidR="00626CD3" w:rsidRPr="00AE5612">
        <w:t xml:space="preserve"> using the format provided in Appendix </w:t>
      </w:r>
      <w:r w:rsidR="00983F6C" w:rsidRPr="00AE5612">
        <w:t>SGC-</w:t>
      </w:r>
      <w:r w:rsidR="00086179">
        <w:t>E</w:t>
      </w:r>
      <w:r w:rsidR="00626CD3" w:rsidRPr="00AE5612">
        <w:t>, releasing the Owner from all further claims relating to the Contract</w:t>
      </w:r>
      <w:r w:rsidR="008D07E9" w:rsidRPr="00AE5612">
        <w:t xml:space="preserve"> shall be a condition precedent to the preparation of a Final Payment Certificate</w:t>
      </w:r>
      <w:r w:rsidR="00C26DF2" w:rsidRPr="00AE5612">
        <w:t>.</w:t>
      </w:r>
      <w:r w:rsidR="004B6299">
        <w:t xml:space="preserve"> </w:t>
      </w:r>
      <w:r w:rsidRPr="00AE5612">
        <w:t>No alterations, qualifications or limitations upon the Final Release of Claims Letter will be accepted.</w:t>
      </w:r>
    </w:p>
    <w:p w14:paraId="4EDB8B59" w14:textId="77777777" w:rsidR="00C26DF2" w:rsidRPr="00501D84" w:rsidRDefault="00C26DF2" w:rsidP="00FA0DB0">
      <w:pPr>
        <w:pStyle w:val="Heading2"/>
      </w:pPr>
      <w:r w:rsidRPr="00501D84">
        <w:t>Insert the following new clause GC 8.02.0</w:t>
      </w:r>
      <w:r w:rsidR="00641FF5">
        <w:t>4</w:t>
      </w:r>
      <w:r w:rsidRPr="00501D84">
        <w:t>.14:</w:t>
      </w:r>
    </w:p>
    <w:p w14:paraId="577DC0EE" w14:textId="77777777" w:rsidR="00C26DF2" w:rsidRPr="002F2545" w:rsidRDefault="00C26DF2" w:rsidP="00E76047">
      <w:pPr>
        <w:pStyle w:val="indentlevel3paragraph"/>
        <w:keepNext/>
        <w:ind w:left="1080"/>
        <w:rPr>
          <w:b/>
          <w:bCs/>
        </w:rPr>
      </w:pPr>
      <w:r w:rsidRPr="002F2545">
        <w:rPr>
          <w:b/>
          <w:bCs/>
        </w:rPr>
        <w:t>GC 8.02.0</w:t>
      </w:r>
      <w:r w:rsidR="00641FF5">
        <w:rPr>
          <w:b/>
          <w:bCs/>
        </w:rPr>
        <w:t>4</w:t>
      </w:r>
      <w:r w:rsidRPr="002F2545">
        <w:rPr>
          <w:b/>
          <w:bCs/>
        </w:rPr>
        <w:t>.14</w:t>
      </w:r>
      <w:r w:rsidRPr="002F2545">
        <w:rPr>
          <w:b/>
          <w:bCs/>
        </w:rPr>
        <w:tab/>
        <w:t>Warranty Security</w:t>
      </w:r>
      <w:r w:rsidR="0086353C" w:rsidRPr="002F2545">
        <w:rPr>
          <w:b/>
          <w:bCs/>
        </w:rPr>
        <w:t xml:space="preserve"> Holdback</w:t>
      </w:r>
    </w:p>
    <w:p w14:paraId="0E5F3E02" w14:textId="77777777" w:rsidR="00C26DF2" w:rsidRPr="00AE5612" w:rsidRDefault="00C26DF2" w:rsidP="00806CE7">
      <w:pPr>
        <w:pStyle w:val="List11"/>
        <w:numPr>
          <w:ilvl w:val="0"/>
          <w:numId w:val="27"/>
        </w:numPr>
      </w:pPr>
      <w:r w:rsidRPr="00AE5612">
        <w:t>The Warranty Security Holdback will be retained progressively, commencing on the first Payment Certificate, from monies that would otherwise be payable to the Contractor.</w:t>
      </w:r>
      <w:r w:rsidR="004B6299">
        <w:t xml:space="preserve"> </w:t>
      </w:r>
      <w:r w:rsidRPr="00501D84">
        <w:rPr>
          <w:b/>
        </w:rPr>
        <w:t>The maximum value of the Warranty Security Holdback will be as specified in the Special Provisions.</w:t>
      </w:r>
    </w:p>
    <w:p w14:paraId="76DA9A81" w14:textId="77777777" w:rsidR="00C26DF2" w:rsidRPr="00AE5612" w:rsidRDefault="00C26DF2" w:rsidP="00A45E7A">
      <w:pPr>
        <w:pStyle w:val="List11"/>
        <w:numPr>
          <w:ilvl w:val="0"/>
          <w:numId w:val="54"/>
        </w:numPr>
      </w:pPr>
      <w:r w:rsidRPr="00AE5612">
        <w:t>The maximum Warranty Security Holdback will be held commencing on the Substantial Performance Payment Certificate.</w:t>
      </w:r>
      <w:r w:rsidR="004B6299">
        <w:t xml:space="preserve"> </w:t>
      </w:r>
      <w:r w:rsidRPr="00AE5612">
        <w:t>The amount withheld on Payment Certificates prior to the Substantial Performance Payment Certificate will be based on the percentage of work completed.</w:t>
      </w:r>
    </w:p>
    <w:p w14:paraId="3B664784" w14:textId="77777777" w:rsidR="00C26DF2" w:rsidRPr="00AE5612" w:rsidRDefault="00C26DF2" w:rsidP="00A45E7A">
      <w:pPr>
        <w:pStyle w:val="List11"/>
      </w:pPr>
      <w:r w:rsidRPr="00AE5612">
        <w:t xml:space="preserve">Where </w:t>
      </w:r>
      <w:r w:rsidR="008669D3" w:rsidRPr="00AE5612">
        <w:t xml:space="preserve">Extra Work </w:t>
      </w:r>
      <w:r w:rsidR="00A142B9" w:rsidRPr="00AE5612">
        <w:t xml:space="preserve">or </w:t>
      </w:r>
      <w:r w:rsidR="008669D3" w:rsidRPr="00AE5612">
        <w:t>A</w:t>
      </w:r>
      <w:r w:rsidRPr="00AE5612">
        <w:t xml:space="preserve">dditional </w:t>
      </w:r>
      <w:r w:rsidR="008669D3" w:rsidRPr="00AE5612">
        <w:t>W</w:t>
      </w:r>
      <w:r w:rsidRPr="00AE5612">
        <w:t>ork is added to the Contract after the closing of tenders the Owner reserves the right to request additional Warranty Security to cover such additional work, if such additional security is deemed in the Owner’s interest.</w:t>
      </w:r>
      <w:r w:rsidR="004B6299">
        <w:t xml:space="preserve"> </w:t>
      </w:r>
      <w:r w:rsidRPr="00AE5612">
        <w:rPr>
          <w:b/>
        </w:rPr>
        <w:t>Payment for any additional security shall be included in the respective Change Orders.</w:t>
      </w:r>
    </w:p>
    <w:p w14:paraId="5DD26825" w14:textId="77777777" w:rsidR="00C26DF2" w:rsidRPr="00AE5612" w:rsidRDefault="00C26DF2" w:rsidP="00A45E7A">
      <w:pPr>
        <w:pStyle w:val="List11"/>
      </w:pPr>
      <w:r w:rsidRPr="00AE5612">
        <w:t>The retained amount is strictly to be used as a Warranty Security and is in addition to the Statutory Holdback, Finishing Holdback</w:t>
      </w:r>
      <w:r w:rsidR="00E604B6" w:rsidRPr="00AE5612">
        <w:t xml:space="preserve">, </w:t>
      </w:r>
      <w:r w:rsidRPr="00AE5612">
        <w:t>the warranty provided by the Contractor's Performance Bond and any monies withheld due to known incomplete and/or deficient work or for finalization of the contract value.</w:t>
      </w:r>
    </w:p>
    <w:p w14:paraId="6BF2416F" w14:textId="77777777" w:rsidR="00C26DF2" w:rsidRPr="00D070FE" w:rsidRDefault="00C26DF2" w:rsidP="00A45E7A">
      <w:pPr>
        <w:pStyle w:val="List11"/>
      </w:pPr>
      <w:r w:rsidRPr="00D070FE">
        <w:t>Except as otherwise provided hereunder, the Warranty Security</w:t>
      </w:r>
      <w:r w:rsidR="0086353C" w:rsidRPr="00D070FE">
        <w:t xml:space="preserve"> Holdback</w:t>
      </w:r>
      <w:r w:rsidRPr="00D070FE">
        <w:t xml:space="preserve">, less any deductions made therefrom as provided for in the Contract, shall be </w:t>
      </w:r>
      <w:r w:rsidR="0086353C" w:rsidRPr="00D070FE">
        <w:t>released</w:t>
      </w:r>
      <w:r w:rsidRPr="00D070FE">
        <w:t xml:space="preserve"> to the Contractor </w:t>
      </w:r>
      <w:r w:rsidR="0036055E" w:rsidRPr="00D070FE">
        <w:t>on</w:t>
      </w:r>
      <w:r w:rsidRPr="00D070FE">
        <w:t xml:space="preserve"> the Final </w:t>
      </w:r>
      <w:r w:rsidR="0036055E" w:rsidRPr="00D070FE">
        <w:t xml:space="preserve">Payment </w:t>
      </w:r>
      <w:r w:rsidRPr="00D070FE">
        <w:t>Certificate.</w:t>
      </w:r>
      <w:r w:rsidR="004B6299" w:rsidRPr="00D070FE">
        <w:t xml:space="preserve"> </w:t>
      </w:r>
      <w:r w:rsidR="0036055E" w:rsidRPr="00D070FE">
        <w:t xml:space="preserve">No interest will be payable on the </w:t>
      </w:r>
      <w:r w:rsidR="0036055E" w:rsidRPr="00D070FE">
        <w:lastRenderedPageBreak/>
        <w:t>Warranty Security Holdback where credit issues and/or claims remain outstanding at the end of the Warranty Period.</w:t>
      </w:r>
    </w:p>
    <w:p w14:paraId="47C5320A" w14:textId="77777777" w:rsidR="00C26DF2" w:rsidRPr="00AE5612" w:rsidRDefault="00C26DF2" w:rsidP="00A45E7A">
      <w:pPr>
        <w:pStyle w:val="List11"/>
      </w:pPr>
      <w:r w:rsidRPr="00AE5612">
        <w:t>No substitute forms of security will be accepted.</w:t>
      </w:r>
    </w:p>
    <w:p w14:paraId="731D8711" w14:textId="77777777" w:rsidR="00C26DF2" w:rsidRPr="00AE5612" w:rsidRDefault="00C26DF2" w:rsidP="00FA0DB0">
      <w:pPr>
        <w:pStyle w:val="Heading2"/>
      </w:pPr>
      <w:r w:rsidRPr="00AE5612">
        <w:t>GC 8.02.0</w:t>
      </w:r>
      <w:r w:rsidR="00735404">
        <w:t>5</w:t>
      </w:r>
      <w:r w:rsidRPr="00AE5612">
        <w:tab/>
        <w:t>Payment on a Time and Material Basis</w:t>
      </w:r>
    </w:p>
    <w:p w14:paraId="4ED3846C" w14:textId="77777777" w:rsidR="00C26DF2" w:rsidRPr="00AE5612" w:rsidRDefault="00C26DF2" w:rsidP="00D845BE">
      <w:pPr>
        <w:pStyle w:val="Normal-afterlN"/>
        <w:keepNext/>
        <w:ind w:left="547"/>
      </w:pPr>
      <w:r w:rsidRPr="00AE5612">
        <w:t>Subsection GC8.02.0</w:t>
      </w:r>
      <w:r w:rsidR="00735404">
        <w:t>5</w:t>
      </w:r>
      <w:r w:rsidRPr="00AE5612">
        <w:t xml:space="preserve"> is amended by the addition of the following:</w:t>
      </w:r>
    </w:p>
    <w:p w14:paraId="238BF6C8" w14:textId="77777777" w:rsidR="00C26DF2" w:rsidRPr="00AE5612" w:rsidRDefault="00C26DF2" w:rsidP="00E76047">
      <w:pPr>
        <w:pStyle w:val="indentlevel3paragraph"/>
        <w:ind w:left="1080"/>
      </w:pPr>
      <w:r w:rsidRPr="00AE5612">
        <w:t xml:space="preserve">The Owner shall not be responsible to pay any </w:t>
      </w:r>
      <w:r w:rsidR="00256A5F" w:rsidRPr="00AE5612">
        <w:t>H</w:t>
      </w:r>
      <w:r w:rsidRPr="00AE5612">
        <w:t>.S.T. amounts on invoiced work or materials.</w:t>
      </w:r>
      <w:r w:rsidR="004B6299">
        <w:t xml:space="preserve"> </w:t>
      </w:r>
      <w:r w:rsidRPr="00AE5612">
        <w:t xml:space="preserve">As such, the Owner shall deduct </w:t>
      </w:r>
      <w:r w:rsidR="00256A5F" w:rsidRPr="00AE5612">
        <w:t>H</w:t>
      </w:r>
      <w:r w:rsidRPr="00AE5612">
        <w:t xml:space="preserve">.S.T. amounts from all equipment, </w:t>
      </w:r>
      <w:r w:rsidR="00626CD3" w:rsidRPr="00AE5612">
        <w:t>M</w:t>
      </w:r>
      <w:r w:rsidRPr="00AE5612">
        <w:t xml:space="preserve">aterial and </w:t>
      </w:r>
      <w:r w:rsidR="00626CD3" w:rsidRPr="00AE5612">
        <w:t>S</w:t>
      </w:r>
      <w:r w:rsidRPr="00AE5612">
        <w:t>ubcontractor invoices prior to applying allowable mark-up on such costs.</w:t>
      </w:r>
    </w:p>
    <w:p w14:paraId="4B871E70" w14:textId="77777777" w:rsidR="00051444" w:rsidRPr="00C37676" w:rsidRDefault="00051444" w:rsidP="00FA0DB0">
      <w:pPr>
        <w:pStyle w:val="Heading2"/>
      </w:pPr>
      <w:r w:rsidRPr="00C37676">
        <w:t>GC 8.02.0</w:t>
      </w:r>
      <w:r w:rsidR="00735404">
        <w:t>5</w:t>
      </w:r>
      <w:r w:rsidRPr="00C37676">
        <w:t>.02</w:t>
      </w:r>
      <w:r w:rsidRPr="00C37676">
        <w:tab/>
        <w:t>Daily Work Records</w:t>
      </w:r>
    </w:p>
    <w:p w14:paraId="19A788FB" w14:textId="77777777" w:rsidR="00051444" w:rsidRPr="00C37676" w:rsidRDefault="00051444" w:rsidP="00380819">
      <w:pPr>
        <w:pStyle w:val="Indentlevel2spaced"/>
        <w:keepNext/>
      </w:pPr>
      <w:r w:rsidRPr="00C37676">
        <w:t>Paragraph .01 of Subsection GC8.02.0</w:t>
      </w:r>
      <w:r w:rsidR="00735404">
        <w:t>5</w:t>
      </w:r>
      <w:r w:rsidRPr="00C37676">
        <w:t>.02 is deleted and replaced with the following:</w:t>
      </w:r>
    </w:p>
    <w:p w14:paraId="4B3EB3F0" w14:textId="77777777" w:rsidR="00051444" w:rsidRPr="00806CE7" w:rsidRDefault="00051444" w:rsidP="00806CE7">
      <w:pPr>
        <w:pStyle w:val="List21"/>
        <w:numPr>
          <w:ilvl w:val="1"/>
          <w:numId w:val="28"/>
        </w:numPr>
        <w:tabs>
          <w:tab w:val="clear" w:pos="2246"/>
        </w:tabs>
        <w:rPr>
          <w:bCs/>
        </w:rPr>
      </w:pPr>
      <w:r w:rsidRPr="00C37676">
        <w:t>Daily Work Records, prepared by either the Contractor's representative or the Contract Administrator</w:t>
      </w:r>
      <w:proofErr w:type="gramStart"/>
      <w:r>
        <w:t>, as the case may be,</w:t>
      </w:r>
      <w:r w:rsidRPr="00C37676">
        <w:t xml:space="preserve"> reporting</w:t>
      </w:r>
      <w:proofErr w:type="gramEnd"/>
      <w:r w:rsidRPr="00C37676">
        <w:t xml:space="preserve"> the labour and Equipment employed and the Material used on each Time and Material project, sh</w:t>
      </w:r>
      <w:r>
        <w:t xml:space="preserve">all be reconciled and </w:t>
      </w:r>
      <w:r w:rsidRPr="00C37676">
        <w:t>signed by both the Contractor's representative and the Contract Administrator</w:t>
      </w:r>
      <w:r>
        <w:t xml:space="preserve"> within 24 hours</w:t>
      </w:r>
      <w:r w:rsidRPr="00C37676">
        <w:t>.</w:t>
      </w:r>
    </w:p>
    <w:p w14:paraId="3F89E537" w14:textId="77777777" w:rsidR="00C26DF2" w:rsidRPr="00AE5612" w:rsidRDefault="00C26DF2" w:rsidP="00FA0DB0">
      <w:pPr>
        <w:pStyle w:val="Heading2"/>
      </w:pPr>
      <w:r w:rsidRPr="00AE5612">
        <w:t>GC 8.02.0</w:t>
      </w:r>
      <w:r w:rsidR="00735404">
        <w:t>5</w:t>
      </w:r>
      <w:r w:rsidRPr="00AE5612">
        <w:t>.04</w:t>
      </w:r>
      <w:r w:rsidRPr="00AE5612">
        <w:tab/>
        <w:t>Payment for Labour</w:t>
      </w:r>
    </w:p>
    <w:p w14:paraId="282B3F75" w14:textId="77777777" w:rsidR="00C26DF2" w:rsidRPr="00AE5612" w:rsidRDefault="00C26DF2" w:rsidP="00380819">
      <w:pPr>
        <w:pStyle w:val="Normal-afterlN"/>
        <w:keepNext/>
        <w:ind w:left="547"/>
      </w:pPr>
      <w:r w:rsidRPr="00AE5612">
        <w:t>Paragraph .01 is deleted and replaced with the following:</w:t>
      </w:r>
    </w:p>
    <w:p w14:paraId="1E2E2221" w14:textId="77777777" w:rsidR="00C26DF2" w:rsidRPr="00AE5612" w:rsidRDefault="00C26DF2" w:rsidP="00E76047">
      <w:pPr>
        <w:pStyle w:val="indentlevel3paragraph"/>
        <w:ind w:left="1080"/>
      </w:pPr>
      <w:r w:rsidRPr="00AE5612">
        <w:t xml:space="preserve">The Owner shall pay the Contractor for labour employed on each Time and Material project at the unit prices stated in the Schedule of Contingency Unit Prices shown in </w:t>
      </w:r>
      <w:r w:rsidR="00692B44">
        <w:t>the Tender</w:t>
      </w:r>
      <w:r w:rsidRPr="00AE5612">
        <w:t>.</w:t>
      </w:r>
      <w:r w:rsidR="004B6299">
        <w:t xml:space="preserve"> </w:t>
      </w:r>
      <w:r w:rsidRPr="00AE5612">
        <w:t xml:space="preserve">Reference Section 01210 of </w:t>
      </w:r>
      <w:r w:rsidR="00626CD3" w:rsidRPr="00AE5612">
        <w:t>RMDCS</w:t>
      </w:r>
      <w:r w:rsidRPr="00AE5612">
        <w:t xml:space="preserve"> for details.</w:t>
      </w:r>
    </w:p>
    <w:p w14:paraId="6AE00F6C" w14:textId="77777777" w:rsidR="00C26DF2" w:rsidRPr="00706017" w:rsidRDefault="00C26DF2" w:rsidP="00FA0DB0">
      <w:pPr>
        <w:pStyle w:val="Heading2"/>
      </w:pPr>
      <w:r w:rsidRPr="00706017">
        <w:lastRenderedPageBreak/>
        <w:t>GC 8.02.0</w:t>
      </w:r>
      <w:r w:rsidR="00735404">
        <w:t>5</w:t>
      </w:r>
      <w:r w:rsidRPr="00706017">
        <w:t>.09</w:t>
      </w:r>
      <w:r w:rsidRPr="00706017">
        <w:tab/>
        <w:t>Submission of Invoices</w:t>
      </w:r>
    </w:p>
    <w:p w14:paraId="30BC8E5B" w14:textId="77777777" w:rsidR="00865722" w:rsidRDefault="00865722" w:rsidP="006D79A8">
      <w:pPr>
        <w:pStyle w:val="Normal-afterlN"/>
        <w:keepNext/>
        <w:ind w:left="547"/>
      </w:pPr>
      <w:r>
        <w:t xml:space="preserve">The first sentence of </w:t>
      </w:r>
      <w:r w:rsidR="00B337F8">
        <w:t>Paragraph</w:t>
      </w:r>
      <w:r w:rsidR="00C26DF2" w:rsidRPr="00AE5612">
        <w:t xml:space="preserve"> .02 </w:t>
      </w:r>
      <w:r w:rsidR="00B337F8">
        <w:t>is</w:t>
      </w:r>
      <w:r w:rsidR="00C26DF2" w:rsidRPr="00AE5612">
        <w:t xml:space="preserve"> </w:t>
      </w:r>
      <w:r>
        <w:t>deleted and replaced with the following:</w:t>
      </w:r>
    </w:p>
    <w:p w14:paraId="4CAE1718" w14:textId="77777777" w:rsidR="00C26DF2" w:rsidRDefault="00865722" w:rsidP="00135B20">
      <w:pPr>
        <w:pStyle w:val="Normal-afterlN"/>
      </w:pPr>
      <w:r>
        <w:t xml:space="preserve">Separate summaries shall be completed by the Contractor on the </w:t>
      </w:r>
      <w:r w:rsidR="00F52CD9">
        <w:t>“</w:t>
      </w:r>
      <w:r w:rsidR="00FE38BC">
        <w:t>Region of Durham T&amp;M Cost</w:t>
      </w:r>
      <w:r w:rsidR="00C26DF2" w:rsidRPr="00AE5612">
        <w:t xml:space="preserve"> Breakdown</w:t>
      </w:r>
      <w:r w:rsidR="00F52CD9">
        <w:t>”</w:t>
      </w:r>
      <w:r w:rsidR="00C26DF2" w:rsidRPr="00AE5612">
        <w:t xml:space="preserve"> </w:t>
      </w:r>
      <w:r w:rsidR="00F52CD9">
        <w:t>form</w:t>
      </w:r>
      <w:r>
        <w:t>.</w:t>
      </w:r>
    </w:p>
    <w:p w14:paraId="4DB8CBFC" w14:textId="77777777" w:rsidR="00214765" w:rsidRDefault="00214765" w:rsidP="00380819">
      <w:pPr>
        <w:pStyle w:val="Normal-afterlN"/>
        <w:keepNext/>
        <w:ind w:left="547"/>
      </w:pPr>
      <w:r w:rsidRPr="00AE5612">
        <w:t>Clause GC 8.02.0</w:t>
      </w:r>
      <w:r>
        <w:t>5.09</w:t>
      </w:r>
      <w:r w:rsidRPr="00AE5612">
        <w:t xml:space="preserve"> is amended by the addition of the following new paragraph:</w:t>
      </w:r>
    </w:p>
    <w:p w14:paraId="45765B56" w14:textId="77777777" w:rsidR="00214765" w:rsidRPr="00AE5612" w:rsidRDefault="004E0448" w:rsidP="006D79A8">
      <w:pPr>
        <w:pStyle w:val="Normal-afterlN"/>
        <w:ind w:left="1440" w:hanging="900"/>
      </w:pPr>
      <w:r>
        <w:t>.05</w:t>
      </w:r>
      <w:r>
        <w:tab/>
      </w:r>
      <w:r w:rsidR="00214765">
        <w:t xml:space="preserve">Invoices shall be delivered to the Owner </w:t>
      </w:r>
      <w:r>
        <w:t>no earlier than seven days after the l</w:t>
      </w:r>
      <w:r w:rsidR="00214765">
        <w:t xml:space="preserve">ast day of the </w:t>
      </w:r>
      <w:r>
        <w:t xml:space="preserve">applicable </w:t>
      </w:r>
      <w:r w:rsidR="00214765">
        <w:t>billing period.</w:t>
      </w:r>
    </w:p>
    <w:p w14:paraId="4FE9C16C" w14:textId="77777777" w:rsidR="00901E51" w:rsidRPr="00AE5612" w:rsidRDefault="00901E51" w:rsidP="00901E51">
      <w:pPr>
        <w:pStyle w:val="Heading2"/>
      </w:pPr>
      <w:r w:rsidRPr="00AE5612">
        <w:t>GC 8.02.08</w:t>
      </w:r>
      <w:r w:rsidRPr="00AE5612">
        <w:tab/>
        <w:t>Taxes</w:t>
      </w:r>
    </w:p>
    <w:p w14:paraId="55AE3788" w14:textId="77777777" w:rsidR="00901E51" w:rsidRPr="00565269" w:rsidRDefault="00901E51" w:rsidP="00901E51">
      <w:pPr>
        <w:pStyle w:val="Normal-afterlN"/>
      </w:pPr>
      <w:r w:rsidRPr="00565269">
        <w:t xml:space="preserve">Delete GC 8.02.08.01 in its entirety and replace with the following: </w:t>
      </w:r>
    </w:p>
    <w:p w14:paraId="17953A72" w14:textId="77777777" w:rsidR="00901E51" w:rsidRDefault="00901E51" w:rsidP="00901E51">
      <w:pPr>
        <w:pStyle w:val="Normal-afterlN"/>
      </w:pPr>
      <w:r>
        <w:rPr>
          <w:lang w:val="en-US"/>
        </w:rPr>
        <w:t xml:space="preserve">8.02.08.01 </w:t>
      </w:r>
      <w:r>
        <w:rPr>
          <w:lang w:val="en-US"/>
        </w:rPr>
        <w:tab/>
      </w:r>
      <w:r w:rsidRPr="006804E2">
        <w:t xml:space="preserve">Where a change </w:t>
      </w:r>
      <w:r>
        <w:t xml:space="preserve">in </w:t>
      </w:r>
      <w:r w:rsidRPr="006804E2">
        <w:t xml:space="preserve">Canadian Federal or Provincial taxes, including a change to custom duties or import tariffs, occurs after the date of </w:t>
      </w:r>
      <w:r>
        <w:t>submission</w:t>
      </w:r>
      <w:r w:rsidRPr="006804E2">
        <w:t xml:space="preserve"> closing for this Contract, which change may affect the cost of the Work, then, subject to GC 8.02.08.02 and GC 8.02.08.03, the Owner shall increase or decrease the Contract payments to account for the exact amount of such change</w:t>
      </w:r>
      <w:r>
        <w:t>.</w:t>
      </w:r>
    </w:p>
    <w:p w14:paraId="52EFD951" w14:textId="77777777" w:rsidR="00901E51" w:rsidRDefault="00901E51" w:rsidP="00901E51">
      <w:pPr>
        <w:pStyle w:val="Normal-afterlN"/>
      </w:pPr>
      <w:r w:rsidRPr="006804E2">
        <w:t>Adjustments to the Contract payments shall be equal to the positive/negative change to the cost of the Work arising solely from the change to the applicable tax, tariff, or custom duty applied to the affected Material incorporated as part of the Work. For certainty, for any adjustment to the cost of the Work pursuant to this GC 8.02.08.01</w:t>
      </w:r>
    </w:p>
    <w:p w14:paraId="5670D137" w14:textId="1DE0AF08" w:rsidR="00901E51" w:rsidRPr="006804E2" w:rsidRDefault="00901E51" w:rsidP="00901E51">
      <w:pPr>
        <w:pStyle w:val="List21"/>
        <w:numPr>
          <w:ilvl w:val="1"/>
          <w:numId w:val="77"/>
        </w:numPr>
      </w:pPr>
      <w:r w:rsidRPr="006804E2">
        <w:t xml:space="preserve">it is the intent that the Contractor will be placed in a position that is neither better nor worse, in respect of the affected Material incorporated into the Work, than the Contractor would have been had the change in taxes, tariffs, or custom duties not </w:t>
      </w:r>
      <w:proofErr w:type="gramStart"/>
      <w:r w:rsidRPr="006804E2">
        <w:t>occurred;</w:t>
      </w:r>
      <w:proofErr w:type="gramEnd"/>
      <w:r w:rsidRPr="006804E2">
        <w:t xml:space="preserve"> </w:t>
      </w:r>
    </w:p>
    <w:p w14:paraId="41170E30" w14:textId="0ACD0884" w:rsidR="00901E51" w:rsidRPr="006804E2" w:rsidRDefault="00901E51" w:rsidP="00901E51">
      <w:pPr>
        <w:pStyle w:val="List21"/>
      </w:pPr>
      <w:r w:rsidRPr="006804E2">
        <w:t xml:space="preserve">notwithstanding any mark-ups or anything else set out in this Contract, there shall be no adjustment (increase or decrease) to the Contractor’s overhead </w:t>
      </w:r>
      <w:r w:rsidRPr="006804E2">
        <w:lastRenderedPageBreak/>
        <w:t>and profit, such that the Contractor hereby waives any claim to a mark-up related to such adjustment; and</w:t>
      </w:r>
    </w:p>
    <w:p w14:paraId="2C880DCC" w14:textId="273238C8" w:rsidR="00901E51" w:rsidRPr="006804E2" w:rsidRDefault="00901E51" w:rsidP="00901E51">
      <w:pPr>
        <w:pStyle w:val="List21"/>
      </w:pPr>
      <w:r w:rsidRPr="006804E2">
        <w:t>any payment by the Owner or any credit by the Contractor, shall be strictly on a reimbursable basis, supported by written details of the adjustment being claimed, the grounds for and computation of the adjustment being claimed, and such further information, calculations, computations and documentation as may reasonably be required.</w:t>
      </w:r>
    </w:p>
    <w:p w14:paraId="7A861416" w14:textId="77777777" w:rsidR="00901E51" w:rsidRDefault="00901E51" w:rsidP="00901E51">
      <w:pPr>
        <w:pStyle w:val="Normal-afterlN"/>
        <w:rPr>
          <w:lang w:val="en-US"/>
        </w:rPr>
      </w:pPr>
      <w:r>
        <w:rPr>
          <w:lang w:val="en-US"/>
        </w:rPr>
        <w:t>Delete CG 8.02.08.02 in its entirety and replace with the following:</w:t>
      </w:r>
    </w:p>
    <w:p w14:paraId="04BD8D0D" w14:textId="77777777" w:rsidR="00901E51" w:rsidRDefault="00901E51" w:rsidP="00901E51">
      <w:pPr>
        <w:pStyle w:val="Normal-afterlN"/>
        <w:ind w:left="547"/>
      </w:pPr>
      <w:r>
        <w:rPr>
          <w:lang w:val="en-US"/>
        </w:rPr>
        <w:t xml:space="preserve">8.02.08.02 </w:t>
      </w:r>
      <w:r>
        <w:rPr>
          <w:lang w:val="en-US"/>
        </w:rPr>
        <w:tab/>
      </w:r>
      <w:r w:rsidRPr="00BB7FD0">
        <w:t>Without limiting the Contractor’s obligations set out in GC 3.13.03 (Claims Procedure), as soon as practicable, and in any event within five (5) Working Days after the Contractor became aware of, or should reasonably have become aware of, the occurrence of a change to any tax, tariff, or custom duty then the Contractor shall give to the Owner a written notice that</w:t>
      </w:r>
      <w:r>
        <w:t>:</w:t>
      </w:r>
    </w:p>
    <w:p w14:paraId="76D8E557" w14:textId="3E0E7A9E" w:rsidR="00901E51" w:rsidRPr="00BB7FD0" w:rsidRDefault="00901E51" w:rsidP="00D2687D">
      <w:pPr>
        <w:pStyle w:val="List21"/>
        <w:numPr>
          <w:ilvl w:val="1"/>
          <w:numId w:val="80"/>
        </w:numPr>
      </w:pPr>
      <w:r w:rsidRPr="00BB7FD0">
        <w:t xml:space="preserve">identifies the change with reference to the applicable governmental resource(s) such that the Owner can verify the accuracy of the </w:t>
      </w:r>
      <w:proofErr w:type="gramStart"/>
      <w:r w:rsidRPr="00BB7FD0">
        <w:t>change;</w:t>
      </w:r>
      <w:proofErr w:type="gramEnd"/>
      <w:r w:rsidRPr="00BB7FD0">
        <w:t xml:space="preserve"> </w:t>
      </w:r>
    </w:p>
    <w:p w14:paraId="79E32E97" w14:textId="4C82D677" w:rsidR="00901E51" w:rsidRPr="00BB7FD0" w:rsidRDefault="00901E51" w:rsidP="00901E51">
      <w:pPr>
        <w:pStyle w:val="List21"/>
      </w:pPr>
      <w:r w:rsidRPr="00BB7FD0">
        <w:t xml:space="preserve">identifies the affected Material, including the type of material, equipment, machinery or fixtures, the anticipated quantities, and the anticipated timing for delivery of such Material as it relates to the Construction </w:t>
      </w:r>
      <w:proofErr w:type="gramStart"/>
      <w:r w:rsidRPr="00BB7FD0">
        <w:t>Schedule;</w:t>
      </w:r>
      <w:proofErr w:type="gramEnd"/>
      <w:r w:rsidRPr="00BB7FD0">
        <w:t xml:space="preserve"> </w:t>
      </w:r>
    </w:p>
    <w:p w14:paraId="1B7F5DF4" w14:textId="526A6F9E" w:rsidR="00901E51" w:rsidRPr="00BB7FD0" w:rsidRDefault="00901E51" w:rsidP="00901E51">
      <w:pPr>
        <w:pStyle w:val="List21"/>
      </w:pPr>
      <w:r w:rsidRPr="00BB7FD0">
        <w:t xml:space="preserve">identifies the anticipated adjustment to the cost of the Work, having regard to the limitations set out in GC 8.02.08.01; and </w:t>
      </w:r>
    </w:p>
    <w:p w14:paraId="0044204D" w14:textId="5848D8D0" w:rsidR="00901E51" w:rsidRDefault="00901E51" w:rsidP="00901E51">
      <w:pPr>
        <w:pStyle w:val="List21"/>
      </w:pPr>
      <w:r w:rsidRPr="00BB7FD0">
        <w:t xml:space="preserve">identifies all subcontract(s) that have been executed in respect of such affected Material, including the name of each Subcontractor and the date of the executed subcontract(s) or, if a subcontract has not been executed for all or a portion of the affected Material, the anticipated timing for when the Contractor intends to retain a Subcontractor, and the Contractor shall immediately take all reasonable </w:t>
      </w:r>
      <w:r>
        <w:t>measures</w:t>
      </w:r>
      <w:r w:rsidRPr="00BB7FD0">
        <w:t>, including not entering into any further subcontract(s) for the affected Material</w:t>
      </w:r>
      <w:r>
        <w:t xml:space="preserve"> without prior Owner written </w:t>
      </w:r>
      <w:r>
        <w:lastRenderedPageBreak/>
        <w:t>approval</w:t>
      </w:r>
      <w:r w:rsidRPr="00BB7FD0">
        <w:t>, to mitigate the application of the changes to the taxes, tariffs, or customs duties to the Project.</w:t>
      </w:r>
    </w:p>
    <w:p w14:paraId="5097E876" w14:textId="77777777" w:rsidR="00901E51" w:rsidRDefault="00901E51" w:rsidP="00901E51">
      <w:pPr>
        <w:pStyle w:val="Normal-afterlN"/>
      </w:pPr>
      <w:r>
        <w:t>Add new paragraph 8.02.08.02A as follows:</w:t>
      </w:r>
    </w:p>
    <w:p w14:paraId="6EBDE370" w14:textId="77777777" w:rsidR="00901E51" w:rsidRDefault="00901E51" w:rsidP="00901E51">
      <w:pPr>
        <w:pStyle w:val="Normal-afterlN"/>
      </w:pPr>
      <w:r>
        <w:t>8.02.08.02A</w:t>
      </w:r>
      <w:r>
        <w:tab/>
      </w:r>
      <w:r w:rsidRPr="008A5457">
        <w:t xml:space="preserve">Upon receipt of a written notice pursuant to GC 8.02.08.02, the Owner may, in its sole discretion: </w:t>
      </w:r>
    </w:p>
    <w:p w14:paraId="05CB2F7C" w14:textId="52C20845" w:rsidR="00901E51" w:rsidRPr="008A5457" w:rsidRDefault="00901E51" w:rsidP="00901E51">
      <w:pPr>
        <w:pStyle w:val="List21"/>
        <w:numPr>
          <w:ilvl w:val="1"/>
          <w:numId w:val="79"/>
        </w:numPr>
      </w:pPr>
      <w:r w:rsidRPr="008A5457">
        <w:t xml:space="preserve"> elect to accept the proposed adjustment to the cost of the </w:t>
      </w:r>
      <w:proofErr w:type="gramStart"/>
      <w:r w:rsidRPr="008A5457">
        <w:t>Work;</w:t>
      </w:r>
      <w:proofErr w:type="gramEnd"/>
    </w:p>
    <w:p w14:paraId="5EE95BD2" w14:textId="78C413CF" w:rsidR="00901E51" w:rsidRPr="008A5457" w:rsidRDefault="00901E51" w:rsidP="00901E51">
      <w:pPr>
        <w:pStyle w:val="List21"/>
      </w:pPr>
      <w:r w:rsidRPr="008A5457">
        <w:t>reject the proposed adjustment on the basis that the information required by</w:t>
      </w:r>
      <w:r>
        <w:t xml:space="preserve"> </w:t>
      </w:r>
      <w:r w:rsidRPr="008A5457">
        <w:t xml:space="preserve">8.02.08.02 is missing, incomplete, inaccurate, or reflects a proposed adjustment to the cost of the Work that is not supported by the documentation provided, in which case the Contractor can re-submit its written notice with the additional </w:t>
      </w:r>
      <w:proofErr w:type="gramStart"/>
      <w:r w:rsidRPr="008A5457">
        <w:t>information;</w:t>
      </w:r>
      <w:proofErr w:type="gramEnd"/>
      <w:r w:rsidRPr="008A5457">
        <w:t xml:space="preserve"> </w:t>
      </w:r>
    </w:p>
    <w:p w14:paraId="397474D6" w14:textId="1538D6C0" w:rsidR="00901E51" w:rsidRPr="008A5457" w:rsidRDefault="00901E51" w:rsidP="00901E51">
      <w:pPr>
        <w:pStyle w:val="List21"/>
      </w:pPr>
      <w:r w:rsidRPr="008A5457">
        <w:t xml:space="preserve">where a subcontract has already been executed for the supply of the affected Material, elect to decline the proposed adjustment to the cost of the Work and remove the affected Material from the Work by issuing a Change Directive, provided that the Owner shall be required to make payment to the Contractor for all affected Material that has been delivered to the Project as of the date of the Owner’s election, including payment of the applicable changes to the taxes, tariffs, or custom duties in accordance with the limits prescribed in GC 8.02.08.01; or </w:t>
      </w:r>
    </w:p>
    <w:p w14:paraId="43B2FEA6" w14:textId="4E503EA1" w:rsidR="00901E51" w:rsidRPr="008A5457" w:rsidRDefault="00901E51" w:rsidP="00901E51">
      <w:pPr>
        <w:pStyle w:val="List21"/>
      </w:pPr>
      <w:r w:rsidRPr="008A5457">
        <w:t>where a subcontract has not been executed for all or a portion of the affected Material, require that the Contractor cooperate with the Owner and the Contract Administrator for a period of not less than ten (10) Working Days (and such longer period of time as may reasonably be required by the Owner), to consider alternative Subcontractors, alternative Material, and/or decreases to the Project scope, and to implement any agreed upon steps, to mitigate the impact of the changed taxes, tariffs, or custom duties on the cost of the Work.</w:t>
      </w:r>
    </w:p>
    <w:p w14:paraId="44DFF607" w14:textId="77777777" w:rsidR="00901E51" w:rsidRPr="007B6507" w:rsidRDefault="00901E51" w:rsidP="00901E51">
      <w:pPr>
        <w:pStyle w:val="List21"/>
        <w:numPr>
          <w:ilvl w:val="0"/>
          <w:numId w:val="0"/>
        </w:numPr>
        <w:ind w:left="1800"/>
      </w:pPr>
      <w:r w:rsidRPr="007B6507">
        <w:lastRenderedPageBreak/>
        <w:t>Any agreement between the Owner and the Contractor under this GC 8.02.08.02 shall be recorded in a Change Order, including any adjustment to the cost of the Work pursuant to GC 8.02.08.01.</w:t>
      </w:r>
    </w:p>
    <w:p w14:paraId="5EEE4E92" w14:textId="77777777" w:rsidR="00901E51" w:rsidRDefault="00901E51" w:rsidP="00901E51">
      <w:pPr>
        <w:pStyle w:val="Normal-afterlN"/>
      </w:pPr>
      <w:r>
        <w:t>Add new paragraph 08.02.08.02B as follows:</w:t>
      </w:r>
    </w:p>
    <w:p w14:paraId="774923AF" w14:textId="77777777" w:rsidR="00901E51" w:rsidRPr="008A5457" w:rsidRDefault="00901E51" w:rsidP="00901E51">
      <w:pPr>
        <w:pStyle w:val="Normal-afterlN"/>
      </w:pPr>
      <w:r>
        <w:t>8.02.08.02B</w:t>
      </w:r>
      <w:r>
        <w:tab/>
      </w:r>
      <w:r w:rsidRPr="004441E0">
        <w:t xml:space="preserve">Any tax, including, without limiting the generality of the foregoing, any government sales tax, tariff, customs duty or excise tax, </w:t>
      </w:r>
      <w:proofErr w:type="gramStart"/>
      <w:r w:rsidRPr="004441E0">
        <w:t>whether or not</w:t>
      </w:r>
      <w:proofErr w:type="gramEnd"/>
      <w:r w:rsidRPr="004441E0">
        <w:t xml:space="preserve"> paid, which is found to be inapplicable or for which exemption may be obtained, is the sole and exclusive property of the Owner. The Contractor agrees to co-operate with the Owner and to obtain from all Subcontractors and suppliers co-operation with the Owner in the application for any refund of any taxes, which co-operation shall include, but not be limited to, making or concurring in the making of application for any such refund or exemption and providing the Owner copies or, where required, originals, of records, invoices, purchase orders and other documentation necessary to support such applications for exemptions or refunds. All such refunds shall either be paid to the Owner or shall be a credit to the Owner against payment for Work under the Contract in the Owner’s discretion.  The Contractor agrees to endorse over to the Owner any cheques received from the federal or provincial governments, or any other taxing authority, as may be required to give effect to this paragraph.</w:t>
      </w:r>
    </w:p>
    <w:p w14:paraId="4BEAD8F3" w14:textId="77777777" w:rsidR="00901E51" w:rsidRPr="00AE5612" w:rsidRDefault="00901E51" w:rsidP="00901E51">
      <w:pPr>
        <w:pStyle w:val="Normal-afterlN"/>
      </w:pPr>
      <w:r>
        <w:rPr>
          <w:lang w:val="en-US"/>
        </w:rPr>
        <w:t>Delete CG 8.02.08.03 in its entirety.</w:t>
      </w:r>
    </w:p>
    <w:p w14:paraId="0B91BD2B" w14:textId="77777777" w:rsidR="00901E51" w:rsidRPr="00AE5612" w:rsidRDefault="00901E51" w:rsidP="00901E51">
      <w:pPr>
        <w:pStyle w:val="Normal-afterlN"/>
        <w:keepNext/>
        <w:ind w:left="547"/>
      </w:pPr>
      <w:r w:rsidRPr="00AE5612">
        <w:t>Clause GC 8.02.08 is amended by the addition of the following new paragraphs:</w:t>
      </w:r>
    </w:p>
    <w:p w14:paraId="7112DAC2" w14:textId="77777777" w:rsidR="00901E51" w:rsidRPr="00AE5612" w:rsidRDefault="00901E51" w:rsidP="00901E51">
      <w:pPr>
        <w:pStyle w:val="List21"/>
        <w:numPr>
          <w:ilvl w:val="1"/>
          <w:numId w:val="55"/>
        </w:numPr>
      </w:pPr>
      <w:r w:rsidRPr="00AE5612">
        <w:t>The Contract Administrator reserves the right to make deductions from the regular progress payments to compensate for the estimated benefit from decreased tax costs. Such deductions will be set-off from contract payments pending receipt of the statement itemizing the benefits which have resulted from the decrease in tax costs at which time the final payment adjustment will be determined.</w:t>
      </w:r>
    </w:p>
    <w:p w14:paraId="7B5F30E5" w14:textId="77777777" w:rsidR="00901E51" w:rsidRPr="00AE5612" w:rsidRDefault="00901E51" w:rsidP="00901E51">
      <w:pPr>
        <w:pStyle w:val="List21"/>
        <w:rPr>
          <w:rFonts w:eastAsia="Batang"/>
          <w:lang w:eastAsia="ko-KR"/>
        </w:rPr>
      </w:pPr>
      <w:r w:rsidRPr="00AE5612">
        <w:rPr>
          <w:rFonts w:eastAsia="Batang"/>
          <w:lang w:eastAsia="ko-KR"/>
        </w:rPr>
        <w:t xml:space="preserve">All bid prices set out in the </w:t>
      </w:r>
      <w:r>
        <w:rPr>
          <w:rFonts w:eastAsia="Batang"/>
          <w:lang w:eastAsia="ko-KR"/>
        </w:rPr>
        <w:t>Tender</w:t>
      </w:r>
      <w:r w:rsidRPr="00AE5612">
        <w:rPr>
          <w:rFonts w:eastAsia="Batang"/>
          <w:lang w:eastAsia="ko-KR"/>
        </w:rPr>
        <w:t xml:space="preserve"> shall be submitted exclusive of taxes (H.S.T.)</w:t>
      </w:r>
    </w:p>
    <w:p w14:paraId="04CCD99B" w14:textId="77777777" w:rsidR="00C26DF2" w:rsidRPr="00AE5612" w:rsidRDefault="00C26DF2" w:rsidP="00FA0DB0">
      <w:pPr>
        <w:pStyle w:val="Heading2"/>
      </w:pPr>
      <w:r w:rsidRPr="00AE5612">
        <w:lastRenderedPageBreak/>
        <w:t>GC 8.02.09</w:t>
      </w:r>
      <w:r w:rsidRPr="00AE5612">
        <w:tab/>
        <w:t>Liquidated Damages</w:t>
      </w:r>
    </w:p>
    <w:p w14:paraId="41C4D584" w14:textId="77777777" w:rsidR="00C26DF2" w:rsidRPr="00AE5612" w:rsidRDefault="00C26DF2" w:rsidP="006D79A8">
      <w:pPr>
        <w:pStyle w:val="Normal-afterlN"/>
        <w:keepNext/>
        <w:ind w:left="547"/>
      </w:pPr>
      <w:r w:rsidRPr="00AE5612">
        <w:t>Paragraph .01 is deleted and replaced with the following:</w:t>
      </w:r>
    </w:p>
    <w:p w14:paraId="37400A5C" w14:textId="77777777" w:rsidR="00C26DF2" w:rsidRPr="00AE5612" w:rsidRDefault="00C26DF2" w:rsidP="00D15E9A">
      <w:pPr>
        <w:pStyle w:val="List21"/>
        <w:numPr>
          <w:ilvl w:val="1"/>
          <w:numId w:val="30"/>
        </w:numPr>
        <w:tabs>
          <w:tab w:val="clear" w:pos="2246"/>
        </w:tabs>
      </w:pPr>
      <w:r w:rsidRPr="00AE5612">
        <w:t xml:space="preserve">It is agreed by the Parties to the Contract that in case the work </w:t>
      </w:r>
      <w:r w:rsidR="00515B48" w:rsidRPr="00AE5612">
        <w:t>is not Substantially Performed within the Contract Time</w:t>
      </w:r>
      <w:r w:rsidRPr="00AE5612">
        <w:t xml:space="preserve">, damage will be sustained by the Owner and the parties hereto agree that the Contractor will pay to the Owner the sum of </w:t>
      </w:r>
      <w:r w:rsidR="00144709" w:rsidRPr="00806CE7">
        <w:rPr>
          <w:b/>
          <w:bCs/>
          <w:highlight w:val="green"/>
        </w:rPr>
        <w:t>_______</w:t>
      </w:r>
      <w:r w:rsidRPr="00806CE7">
        <w:rPr>
          <w:b/>
          <w:bCs/>
          <w:highlight w:val="green"/>
        </w:rPr>
        <w:t xml:space="preserve"> ($</w:t>
      </w:r>
      <w:r w:rsidR="00144709" w:rsidRPr="00806CE7">
        <w:rPr>
          <w:b/>
          <w:bCs/>
          <w:highlight w:val="green"/>
        </w:rPr>
        <w:t>____</w:t>
      </w:r>
      <w:r w:rsidRPr="00806CE7">
        <w:rPr>
          <w:b/>
          <w:bCs/>
          <w:highlight w:val="green"/>
        </w:rPr>
        <w:t>.00)</w:t>
      </w:r>
      <w:r w:rsidRPr="00806CE7">
        <w:rPr>
          <w:b/>
          <w:bCs/>
        </w:rPr>
        <w:t xml:space="preserve"> </w:t>
      </w:r>
      <w:r w:rsidRPr="00AE5612">
        <w:t xml:space="preserve">for each and every calendar day beyond the </w:t>
      </w:r>
      <w:r w:rsidR="00515B48" w:rsidRPr="00AE5612">
        <w:t>Contract Time</w:t>
      </w:r>
      <w:r w:rsidRPr="00AE5612">
        <w:t xml:space="preserve"> that the work remains </w:t>
      </w:r>
      <w:r w:rsidR="00515B48" w:rsidRPr="00AE5612">
        <w:t>not Substantially Performed</w:t>
      </w:r>
      <w:r w:rsidRPr="00AE5612">
        <w:t>.</w:t>
      </w:r>
    </w:p>
    <w:p w14:paraId="2EDA4A5B" w14:textId="77777777" w:rsidR="00C26DF2" w:rsidRPr="00AE5612" w:rsidRDefault="00C26DF2" w:rsidP="00806CE7">
      <w:pPr>
        <w:pStyle w:val="List21"/>
      </w:pPr>
      <w:r w:rsidRPr="00AE5612">
        <w:t xml:space="preserve">The Owner may deduct any amount due under this paragraph from any monies that may be due or payable to the Contractor on </w:t>
      </w:r>
      <w:r w:rsidR="00F85591" w:rsidRPr="00AE5612">
        <w:t xml:space="preserve">this or any other contract with the </w:t>
      </w:r>
      <w:r w:rsidR="00F85591" w:rsidRPr="00AE5612">
        <w:rPr>
          <w:iCs/>
        </w:rPr>
        <w:t>Owner</w:t>
      </w:r>
      <w:r w:rsidRPr="00AE5612">
        <w:t>.</w:t>
      </w:r>
      <w:r w:rsidR="004B6299">
        <w:t xml:space="preserve"> </w:t>
      </w:r>
      <w:r w:rsidRPr="00AE5612">
        <w:t>The liquidated damages payable under this paragraph are in addition to and without prejudice to any other remedy, action or other alternative that may be available to the Owner.</w:t>
      </w:r>
    </w:p>
    <w:p w14:paraId="07636439" w14:textId="77777777" w:rsidR="00C26DF2" w:rsidRPr="00AE5612" w:rsidRDefault="00C26DF2" w:rsidP="00806CE7">
      <w:pPr>
        <w:pStyle w:val="List21"/>
      </w:pPr>
      <w:r w:rsidRPr="00AE5612">
        <w:t>The Contractor shall not be assessed with Liquidated Damages for any delay caused by Acts of God or of the Public Enemy, Acts of the Province or of a Foreign State, Fire, Flood, Earthquake, Epidemic, Quarantine Restriction, Embargo or delays of Subcontractors due to such causes.</w:t>
      </w:r>
    </w:p>
    <w:p w14:paraId="0B08860C" w14:textId="77777777" w:rsidR="00C26DF2" w:rsidRPr="00AE5612" w:rsidRDefault="00C26DF2" w:rsidP="00FA0DB0">
      <w:pPr>
        <w:pStyle w:val="Heading2"/>
      </w:pPr>
      <w:r w:rsidRPr="00AE5612">
        <w:t>Insert the following new subsection GC 8.02.10:</w:t>
      </w:r>
    </w:p>
    <w:p w14:paraId="610B3BB2" w14:textId="77777777" w:rsidR="00C26DF2" w:rsidRPr="00E2455C" w:rsidRDefault="00C26DF2" w:rsidP="00E76047">
      <w:pPr>
        <w:pStyle w:val="indentlevel3paragraph"/>
        <w:ind w:left="1080"/>
        <w:rPr>
          <w:b/>
          <w:bCs/>
        </w:rPr>
      </w:pPr>
      <w:r w:rsidRPr="00E2455C">
        <w:rPr>
          <w:b/>
          <w:bCs/>
        </w:rPr>
        <w:t>GC 8.02.10</w:t>
      </w:r>
      <w:r w:rsidRPr="00E2455C">
        <w:rPr>
          <w:b/>
          <w:bCs/>
        </w:rPr>
        <w:tab/>
        <w:t>Construction Act</w:t>
      </w:r>
    </w:p>
    <w:p w14:paraId="06FE047E" w14:textId="77777777" w:rsidR="00C26DF2" w:rsidRPr="00AE5612" w:rsidRDefault="00C26DF2" w:rsidP="00806CE7">
      <w:pPr>
        <w:pStyle w:val="List11"/>
        <w:numPr>
          <w:ilvl w:val="1"/>
          <w:numId w:val="18"/>
        </w:numPr>
      </w:pPr>
      <w:r w:rsidRPr="00AE5612">
        <w:t xml:space="preserve">The Contractor shall give the Contract Administrator notice in writing, immediately, of all lien claims or potential lien claims coming to the knowledge of the Contractor or </w:t>
      </w:r>
      <w:r w:rsidR="00482791">
        <w:t>its</w:t>
      </w:r>
      <w:r w:rsidR="00482791" w:rsidRPr="00AE5612">
        <w:t xml:space="preserve"> </w:t>
      </w:r>
      <w:r w:rsidRPr="00AE5612">
        <w:t>agents.</w:t>
      </w:r>
    </w:p>
    <w:p w14:paraId="59FF0DAB" w14:textId="77777777" w:rsidR="00C26DF2" w:rsidRPr="00AE5612" w:rsidRDefault="00C26DF2" w:rsidP="00806CE7">
      <w:pPr>
        <w:pStyle w:val="List11"/>
        <w:numPr>
          <w:ilvl w:val="1"/>
          <w:numId w:val="18"/>
        </w:numPr>
      </w:pPr>
      <w:r w:rsidRPr="00AE5612">
        <w:t>When a claim for lien</w:t>
      </w:r>
      <w:r w:rsidR="00A81398">
        <w:t xml:space="preserve"> or notice of lien</w:t>
      </w:r>
      <w:r w:rsidRPr="00AE5612">
        <w:t xml:space="preserve"> is filed by a Subcontractor, labour or material supplier or equipment renter, the Contractor shall forthwith pay to the Owner its reasonable legal fees incurred in connection therewith, on a </w:t>
      </w:r>
      <w:r w:rsidR="003F0E5B">
        <w:t>substantial indemnity</w:t>
      </w:r>
      <w:r w:rsidRPr="00AE5612">
        <w:t xml:space="preserve"> basis, together with all interest, costs and expenses </w:t>
      </w:r>
      <w:r w:rsidRPr="00AE5612">
        <w:lastRenderedPageBreak/>
        <w:t>incurred by the Owner and such remedy shall be in addition to any other remedy available to the Owner under the terms of the Contract.</w:t>
      </w:r>
    </w:p>
    <w:p w14:paraId="28BC464B" w14:textId="77777777" w:rsidR="00C26DF2" w:rsidRPr="00AE5612" w:rsidRDefault="00C26DF2" w:rsidP="00806CE7">
      <w:pPr>
        <w:pStyle w:val="List11"/>
        <w:numPr>
          <w:ilvl w:val="1"/>
          <w:numId w:val="18"/>
        </w:numPr>
      </w:pPr>
      <w:r w:rsidRPr="00AE5612">
        <w:t>Where any lien claimant asks from the Owner the production for inspection of the Contract Documents or the state of the accounts between the Owner and the Contractor, the Contractor shall be liable for an administration fee of up to Two Hundred Dollars ($200.00) for each request made as compensation for the preparation of such accounting or for the preparation of the Contract Documents, or both, as the case may be.</w:t>
      </w:r>
    </w:p>
    <w:p w14:paraId="59E177AC" w14:textId="77777777" w:rsidR="00C26DF2" w:rsidRPr="00AE5612" w:rsidRDefault="00C26DF2" w:rsidP="00806CE7">
      <w:pPr>
        <w:pStyle w:val="List11"/>
        <w:numPr>
          <w:ilvl w:val="1"/>
          <w:numId w:val="18"/>
        </w:numPr>
      </w:pPr>
      <w:r w:rsidRPr="00AE5612">
        <w:t xml:space="preserve">Where an application is brought to a judge of a competent jurisdiction to compel production of any particular document to a lien claimant, the Contractor further agrees to indemnify the Owner from reasonable legal fees, on a </w:t>
      </w:r>
      <w:r w:rsidR="003F0E5B">
        <w:t>substantial indemnity</w:t>
      </w:r>
      <w:r w:rsidR="006A39E9">
        <w:t xml:space="preserve"> </w:t>
      </w:r>
      <w:r w:rsidRPr="00AE5612">
        <w:t xml:space="preserve"> basis, incurred in appearing on such an application and in addition agrees to pay to the Owner its reasonable costs incurred in producing such documents to the extent that the same is made necessary under the disposition of the matter by such judge.</w:t>
      </w:r>
    </w:p>
    <w:p w14:paraId="39B8E5D0" w14:textId="77777777" w:rsidR="00C26DF2" w:rsidRPr="00AE5612" w:rsidRDefault="00C26DF2" w:rsidP="00806CE7">
      <w:pPr>
        <w:pStyle w:val="List11"/>
        <w:numPr>
          <w:ilvl w:val="1"/>
          <w:numId w:val="18"/>
        </w:numPr>
      </w:pPr>
      <w:r w:rsidRPr="00AE5612">
        <w:t xml:space="preserve">The Contractor acknowledges and agrees that </w:t>
      </w:r>
      <w:proofErr w:type="gramStart"/>
      <w:r w:rsidRPr="00AE5612">
        <w:t>any and all</w:t>
      </w:r>
      <w:proofErr w:type="gramEnd"/>
      <w:r w:rsidRPr="00AE5612">
        <w:t xml:space="preserve"> fees, costs, or expenses of any nature whatsoever which are the responsibility of the Contractor under this Clause shall be deductible from monies otherwise payable to the Contractor.</w:t>
      </w:r>
    </w:p>
    <w:p w14:paraId="05553EB9" w14:textId="77777777" w:rsidR="00C26DF2" w:rsidRPr="00AE5612" w:rsidRDefault="00C26DF2">
      <w:pPr>
        <w:tabs>
          <w:tab w:val="left" w:pos="547"/>
          <w:tab w:val="left" w:pos="1530"/>
        </w:tabs>
        <w:sectPr w:rsidR="00C26DF2" w:rsidRPr="00AE5612" w:rsidSect="002D246E">
          <w:headerReference w:type="default" r:id="rId17"/>
          <w:footerReference w:type="default" r:id="rId18"/>
          <w:endnotePr>
            <w:numFmt w:val="decimal"/>
          </w:endnotePr>
          <w:pgSz w:w="12240" w:h="15840" w:code="1"/>
          <w:pgMar w:top="900" w:right="1152" w:bottom="1008" w:left="1152" w:header="432" w:footer="720" w:gutter="0"/>
          <w:pgNumType w:start="1"/>
          <w:cols w:space="720"/>
          <w:noEndnote/>
          <w:docGrid w:linePitch="326"/>
        </w:sectPr>
      </w:pPr>
    </w:p>
    <w:p w14:paraId="3253F0BC" w14:textId="77777777" w:rsidR="00C26DF2" w:rsidRPr="00581588" w:rsidRDefault="00EE4811" w:rsidP="00B43A7D">
      <w:pPr>
        <w:pStyle w:val="Appendix"/>
        <w:numPr>
          <w:ilvl w:val="0"/>
          <w:numId w:val="0"/>
        </w:numPr>
      </w:pPr>
      <w:r w:rsidRPr="00AE5612">
        <w:lastRenderedPageBreak/>
        <w:t>Appendices</w:t>
      </w:r>
    </w:p>
    <w:p w14:paraId="5947389B" w14:textId="77777777" w:rsidR="00C26DF2" w:rsidRDefault="00983F6C" w:rsidP="00AB5945">
      <w:pPr>
        <w:pStyle w:val="StyleTableofContentsLeft031Linespacingsingle"/>
      </w:pPr>
      <w:r w:rsidRPr="00AE5612">
        <w:t>SGC-</w:t>
      </w:r>
      <w:r w:rsidR="00C26DF2" w:rsidRPr="00AE5612">
        <w:t>A</w:t>
      </w:r>
      <w:r w:rsidR="00C26DF2" w:rsidRPr="00AE5612">
        <w:tab/>
      </w:r>
      <w:r w:rsidR="00C20E86">
        <w:t>Form 32 Performance Bond under Section 85.1 of the Act</w:t>
      </w:r>
    </w:p>
    <w:p w14:paraId="1C538A1F" w14:textId="77777777" w:rsidR="00C26DF2" w:rsidRDefault="00983F6C" w:rsidP="00AB5945">
      <w:pPr>
        <w:pStyle w:val="StyleTableofContentsLeft031Linespacingsingle"/>
      </w:pPr>
      <w:r w:rsidRPr="00AE5612">
        <w:t>SGC-</w:t>
      </w:r>
      <w:r w:rsidR="00C26DF2" w:rsidRPr="00AE5612">
        <w:t>B</w:t>
      </w:r>
      <w:r w:rsidR="00C26DF2" w:rsidRPr="00AE5612">
        <w:tab/>
      </w:r>
      <w:r w:rsidR="00B11E4E">
        <w:t>F</w:t>
      </w:r>
      <w:r w:rsidR="00C20E86">
        <w:t xml:space="preserve">orm 31 Labour and Material Payment </w:t>
      </w:r>
      <w:r w:rsidR="009553A2">
        <w:t>Bond</w:t>
      </w:r>
      <w:r w:rsidR="00C20E86">
        <w:t xml:space="preserve"> under Section 85.1 of the Act</w:t>
      </w:r>
    </w:p>
    <w:p w14:paraId="4BE68BBF" w14:textId="77777777" w:rsidR="00C26DF2" w:rsidRDefault="00983F6C" w:rsidP="00AB5945">
      <w:pPr>
        <w:pStyle w:val="StyleTableofContentsLeft031Linespacingsingle"/>
      </w:pPr>
      <w:r w:rsidRPr="00AE5612">
        <w:t>SGC-</w:t>
      </w:r>
      <w:r w:rsidR="00BB24BB">
        <w:t>C</w:t>
      </w:r>
      <w:r w:rsidR="00C26DF2" w:rsidRPr="00AE5612">
        <w:tab/>
        <w:t>Substantial Performance Release of Claims Letter</w:t>
      </w:r>
    </w:p>
    <w:p w14:paraId="668BF8F9" w14:textId="77777777" w:rsidR="00C26DF2" w:rsidRDefault="00983F6C" w:rsidP="00AB5945">
      <w:pPr>
        <w:pStyle w:val="StyleTableofContentsLeft031Linespacingsingle"/>
      </w:pPr>
      <w:r w:rsidRPr="00AE5612">
        <w:t>SGC-</w:t>
      </w:r>
      <w:r w:rsidR="00BB24BB">
        <w:t>D</w:t>
      </w:r>
      <w:r w:rsidR="00C26DF2" w:rsidRPr="00AE5612">
        <w:tab/>
        <w:t>Completion Release of Claims Letter</w:t>
      </w:r>
    </w:p>
    <w:p w14:paraId="22DB5973" w14:textId="77777777" w:rsidR="00C26DF2" w:rsidRDefault="00983F6C" w:rsidP="00AB5945">
      <w:pPr>
        <w:pStyle w:val="StyleTableofContentsLeft031Linespacingsingle"/>
      </w:pPr>
      <w:r w:rsidRPr="00AE5612">
        <w:t>SGC-</w:t>
      </w:r>
      <w:r w:rsidR="00BB24BB">
        <w:t>E</w:t>
      </w:r>
      <w:r w:rsidR="00C26DF2" w:rsidRPr="00AE5612">
        <w:tab/>
        <w:t>Final Release of Claims Letter</w:t>
      </w:r>
    </w:p>
    <w:p w14:paraId="54036752" w14:textId="77777777" w:rsidR="00C26DF2" w:rsidRPr="00AE5612" w:rsidRDefault="00983F6C" w:rsidP="001C79F0">
      <w:pPr>
        <w:pStyle w:val="StyleTableofContentsLeft031Linespacingsingle"/>
        <w:jc w:val="left"/>
        <w:sectPr w:rsidR="00C26DF2" w:rsidRPr="00AE5612" w:rsidSect="006271C7">
          <w:headerReference w:type="default" r:id="rId19"/>
          <w:endnotePr>
            <w:numFmt w:val="decimal"/>
          </w:endnotePr>
          <w:pgSz w:w="12240" w:h="15840" w:code="1"/>
          <w:pgMar w:top="720" w:right="1152" w:bottom="1008" w:left="1152" w:header="720" w:footer="720" w:gutter="0"/>
          <w:cols w:space="720"/>
          <w:noEndnote/>
        </w:sectPr>
      </w:pPr>
      <w:r w:rsidRPr="00AE5612">
        <w:t>SGC-</w:t>
      </w:r>
      <w:r w:rsidR="00BB24BB">
        <w:t>F</w:t>
      </w:r>
      <w:r w:rsidR="00C26DF2" w:rsidRPr="00AE5612">
        <w:tab/>
      </w:r>
      <w:r w:rsidR="00F80203">
        <w:t>Region of Durham</w:t>
      </w:r>
      <w:r w:rsidR="00C26DF2" w:rsidRPr="00AE5612">
        <w:t xml:space="preserve"> Standard Form for Property Owner's Release </w:t>
      </w:r>
    </w:p>
    <w:p w14:paraId="219F86C3" w14:textId="77777777" w:rsidR="00C26DF2" w:rsidRPr="00AE5612" w:rsidRDefault="00EE4811" w:rsidP="00841BCD">
      <w:pPr>
        <w:pStyle w:val="Appendix"/>
        <w:numPr>
          <w:ilvl w:val="0"/>
          <w:numId w:val="0"/>
        </w:numPr>
      </w:pPr>
      <w:r w:rsidRPr="00AE5612">
        <w:lastRenderedPageBreak/>
        <w:t>Appendix SGC-</w:t>
      </w:r>
      <w:r>
        <w:t xml:space="preserve">A </w:t>
      </w:r>
      <w:r w:rsidR="00A5197F">
        <w:t>-</w:t>
      </w:r>
      <w:r w:rsidR="00D63CD0">
        <w:t xml:space="preserve"> </w:t>
      </w:r>
      <w:r w:rsidR="00F70EA2">
        <w:t>Form 32 Performance Bond under Section 85.1 of the Act</w:t>
      </w:r>
    </w:p>
    <w:p w14:paraId="0001B5BE" w14:textId="77777777" w:rsidR="00504B86" w:rsidRPr="00C20E86" w:rsidRDefault="001B3A41" w:rsidP="00F70EA2">
      <w:r>
        <w:t>I</w:t>
      </w:r>
      <w:r w:rsidRPr="001B3A41">
        <w:t>n accordance with the terms and conditions of this RFT</w:t>
      </w:r>
      <w:r>
        <w:t>, the lowest compliant bidder must complete and submit</w:t>
      </w:r>
      <w:hyperlink r:id="rId20" w:history="1">
        <w:r w:rsidRPr="001B3A41">
          <w:rPr>
            <w:rStyle w:val="Hyperlink"/>
          </w:rPr>
          <w:t xml:space="preserve"> Form 32 Performance Bond</w:t>
        </w:r>
      </w:hyperlink>
      <w:r>
        <w:t xml:space="preserve"> under Section 85.1 of the </w:t>
      </w:r>
      <w:r w:rsidR="009553A2">
        <w:t xml:space="preserve">Construction </w:t>
      </w:r>
      <w:r>
        <w:t>Act.</w:t>
      </w:r>
    </w:p>
    <w:p w14:paraId="5CA5F7C3" w14:textId="77777777" w:rsidR="002641F4" w:rsidRPr="0099661C" w:rsidRDefault="002641F4" w:rsidP="00427E87">
      <w:pPr>
        <w:pStyle w:val="suretynote"/>
        <w:rPr>
          <w:u w:val="none"/>
        </w:rPr>
      </w:pPr>
      <w:r w:rsidRPr="0099661C">
        <w:rPr>
          <w:u w:val="none"/>
        </w:rPr>
        <w:t xml:space="preserve">*The surety firm must send all contract progress report requests directly to the </w:t>
      </w:r>
      <w:r w:rsidR="001B08AF" w:rsidRPr="0099661C">
        <w:rPr>
          <w:u w:val="none"/>
        </w:rPr>
        <w:t>Contract Administrator</w:t>
      </w:r>
      <w:r w:rsidRPr="0099661C">
        <w:rPr>
          <w:u w:val="none"/>
        </w:rPr>
        <w:t>*</w:t>
      </w:r>
    </w:p>
    <w:p w14:paraId="661EE774" w14:textId="77777777" w:rsidR="00504B86" w:rsidRDefault="009767D3" w:rsidP="00841BCD">
      <w:pPr>
        <w:pStyle w:val="Appendix"/>
        <w:numPr>
          <w:ilvl w:val="0"/>
          <w:numId w:val="0"/>
        </w:numPr>
      </w:pPr>
      <w:r w:rsidRPr="005403E9">
        <w:lastRenderedPageBreak/>
        <w:t>Appendix SGC-</w:t>
      </w:r>
      <w:r>
        <w:t xml:space="preserve">B - </w:t>
      </w:r>
      <w:r w:rsidR="00C20E86">
        <w:t>Form 31 Labour and Material Payment Bond under Section 85.1 of the Act</w:t>
      </w:r>
    </w:p>
    <w:p w14:paraId="4AA23F42" w14:textId="77777777" w:rsidR="00504B86" w:rsidRPr="00C20E86" w:rsidRDefault="00024C18" w:rsidP="001A033F">
      <w:r w:rsidRPr="00024C18">
        <w:t xml:space="preserve">In accordance with the terms and conditions of this RFT, the lowest compliant bidder must complete and submit </w:t>
      </w:r>
      <w:hyperlink r:id="rId21" w:history="1">
        <w:r w:rsidRPr="00024C18">
          <w:rPr>
            <w:rStyle w:val="Hyperlink"/>
          </w:rPr>
          <w:t xml:space="preserve">Form 31 Labour and Material Payment Bond </w:t>
        </w:r>
      </w:hyperlink>
      <w:r>
        <w:t xml:space="preserve">under Section 85.1 of the </w:t>
      </w:r>
      <w:r w:rsidR="009553A2">
        <w:t xml:space="preserve">Construction </w:t>
      </w:r>
      <w:r>
        <w:t>Act.</w:t>
      </w:r>
    </w:p>
    <w:p w14:paraId="4D6192F4" w14:textId="77777777" w:rsidR="00C26DF2" w:rsidRPr="00AE5612" w:rsidRDefault="002E1AD2" w:rsidP="00841BCD">
      <w:pPr>
        <w:pStyle w:val="Appendix"/>
        <w:numPr>
          <w:ilvl w:val="0"/>
          <w:numId w:val="0"/>
        </w:numPr>
      </w:pPr>
      <w:r w:rsidRPr="00AE5612">
        <w:lastRenderedPageBreak/>
        <w:t>Appendix SGC-</w:t>
      </w:r>
      <w:r w:rsidR="00BB24BB">
        <w:t>C</w:t>
      </w:r>
      <w:r w:rsidR="004B6299">
        <w:t xml:space="preserve"> </w:t>
      </w:r>
      <w:r w:rsidRPr="00AE5612">
        <w:t>-</w:t>
      </w:r>
      <w:r w:rsidR="00BF4AEF">
        <w:t xml:space="preserve"> </w:t>
      </w:r>
      <w:r>
        <w:t>S</w:t>
      </w:r>
      <w:r w:rsidRPr="00AE5612">
        <w:t xml:space="preserve">ubstantial </w:t>
      </w:r>
      <w:r w:rsidR="00CA6C87">
        <w:t>Performance Release of Claims</w:t>
      </w:r>
      <w:r w:rsidRPr="00AE5612">
        <w:t xml:space="preserve"> letter</w:t>
      </w:r>
    </w:p>
    <w:p w14:paraId="334F7B86" w14:textId="77777777" w:rsidR="00C26DF2" w:rsidRPr="00AE5612" w:rsidRDefault="00C26DF2" w:rsidP="00A35358">
      <w:r w:rsidRPr="00AE5612">
        <w:t xml:space="preserve">Before the release of any portion of the 10 % Statutory Holdback, the Contractor </w:t>
      </w:r>
      <w:r w:rsidRPr="00AE5612">
        <w:rPr>
          <w:b/>
        </w:rPr>
        <w:t>must</w:t>
      </w:r>
      <w:r w:rsidRPr="00AE5612">
        <w:t xml:space="preserve"> provide a Substantial Performance Release Letter to the Contract Administrator using the following wording and format:</w:t>
      </w:r>
    </w:p>
    <w:p w14:paraId="0B429834" w14:textId="77777777" w:rsidR="00C26DF2" w:rsidRPr="00AE5612" w:rsidRDefault="00C26DF2" w:rsidP="00A35358">
      <w:pPr>
        <w:spacing w:before="120" w:after="120"/>
      </w:pPr>
      <w:r w:rsidRPr="00AE5612">
        <w:t>(</w:t>
      </w:r>
      <w:r w:rsidR="000B787A">
        <w:t>C</w:t>
      </w:r>
      <w:r w:rsidR="000B787A" w:rsidRPr="00AE5612">
        <w:t>ontractor's letterhead</w:t>
      </w:r>
      <w:r w:rsidRPr="00AE5612">
        <w:t>)</w:t>
      </w:r>
    </w:p>
    <w:p w14:paraId="14D5B22C" w14:textId="77777777" w:rsidR="00C26DF2" w:rsidRPr="00AE5612" w:rsidRDefault="00143DA9" w:rsidP="00F94F92">
      <w:pPr>
        <w:spacing w:before="0" w:after="0"/>
      </w:pPr>
      <w:r>
        <w:t>The Regional Municipality of Durham</w:t>
      </w:r>
    </w:p>
    <w:p w14:paraId="65210D10" w14:textId="77777777" w:rsidR="00C26DF2" w:rsidRPr="00AE5612" w:rsidRDefault="00C26DF2" w:rsidP="00F94F92">
      <w:pPr>
        <w:spacing w:before="0" w:after="0"/>
      </w:pPr>
      <w:r w:rsidRPr="00AE5612">
        <w:t>Works Department</w:t>
      </w:r>
    </w:p>
    <w:p w14:paraId="3FFEF8CD" w14:textId="77777777" w:rsidR="00C26DF2" w:rsidRPr="00AE5612" w:rsidRDefault="00C26DF2" w:rsidP="00F94F92">
      <w:pPr>
        <w:spacing w:before="0" w:after="0"/>
      </w:pPr>
      <w:r w:rsidRPr="00AE5612">
        <w:t>5</w:t>
      </w:r>
      <w:r w:rsidRPr="00AE5612">
        <w:rPr>
          <w:vertAlign w:val="superscript"/>
        </w:rPr>
        <w:t>th</w:t>
      </w:r>
      <w:r w:rsidRPr="00AE5612">
        <w:t xml:space="preserve"> Floor</w:t>
      </w:r>
    </w:p>
    <w:p w14:paraId="339BB015" w14:textId="77777777" w:rsidR="00C26DF2" w:rsidRPr="00AE5612" w:rsidRDefault="00C26DF2" w:rsidP="00F94F92">
      <w:pPr>
        <w:spacing w:before="0" w:after="0"/>
      </w:pPr>
      <w:r w:rsidRPr="00AE5612">
        <w:t>605 Rossland Road</w:t>
      </w:r>
      <w:r w:rsidR="00143DA9">
        <w:t xml:space="preserve"> East</w:t>
      </w:r>
    </w:p>
    <w:p w14:paraId="76BEE6C6" w14:textId="77777777" w:rsidR="00C26DF2" w:rsidRPr="00AE5612" w:rsidRDefault="00C26DF2" w:rsidP="00F94F92">
      <w:pPr>
        <w:spacing w:before="0" w:after="0"/>
      </w:pPr>
      <w:r w:rsidRPr="00AE5612">
        <w:t>P.O. Box 623</w:t>
      </w:r>
    </w:p>
    <w:p w14:paraId="14A82F45" w14:textId="77777777" w:rsidR="00C26DF2" w:rsidRPr="00AE5612" w:rsidRDefault="00C26DF2" w:rsidP="00F94F92">
      <w:pPr>
        <w:spacing w:before="0" w:after="0"/>
      </w:pPr>
      <w:r w:rsidRPr="00AE5612">
        <w:t>Whitby, Ontario</w:t>
      </w:r>
    </w:p>
    <w:p w14:paraId="132A2EEE" w14:textId="77777777" w:rsidR="00C26DF2" w:rsidRPr="00AE5612" w:rsidRDefault="00C26DF2" w:rsidP="00F94F92">
      <w:pPr>
        <w:spacing w:before="0" w:after="0"/>
      </w:pPr>
      <w:r w:rsidRPr="00AE5612">
        <w:t>L1N 6A3</w:t>
      </w:r>
    </w:p>
    <w:p w14:paraId="5457112A" w14:textId="77777777" w:rsidR="00C26DF2" w:rsidRPr="0099661C" w:rsidRDefault="00C26DF2" w:rsidP="00F94F92">
      <w:pPr>
        <w:spacing w:before="0" w:after="0"/>
      </w:pPr>
      <w:r w:rsidRPr="0099661C">
        <w:t>Attention: Contract Administrator</w:t>
      </w:r>
    </w:p>
    <w:p w14:paraId="2B3A54A5" w14:textId="77777777" w:rsidR="00C26DF2" w:rsidRPr="00AE5612" w:rsidRDefault="00F14176" w:rsidP="00F14176">
      <w:pPr>
        <w:tabs>
          <w:tab w:val="left" w:pos="540"/>
          <w:tab w:val="left" w:pos="1267"/>
          <w:tab w:val="left" w:pos="1987"/>
          <w:tab w:val="left" w:pos="2707"/>
          <w:tab w:val="left" w:pos="5040"/>
        </w:tabs>
        <w:rPr>
          <w:b/>
        </w:rPr>
      </w:pPr>
      <w:r>
        <w:rPr>
          <w:b/>
        </w:rPr>
        <w:t>RE:</w:t>
      </w:r>
      <w:r>
        <w:rPr>
          <w:b/>
        </w:rPr>
        <w:tab/>
      </w:r>
      <w:r w:rsidR="00C26DF2" w:rsidRPr="00AE5612">
        <w:rPr>
          <w:b/>
        </w:rPr>
        <w:t>R</w:t>
      </w:r>
      <w:r w:rsidR="000B787A" w:rsidRPr="00AE5612">
        <w:rPr>
          <w:b/>
        </w:rPr>
        <w:t>egion</w:t>
      </w:r>
      <w:r w:rsidR="00C26DF2" w:rsidRPr="00AE5612">
        <w:rPr>
          <w:b/>
        </w:rPr>
        <w:t xml:space="preserve"> </w:t>
      </w:r>
      <w:r w:rsidR="000B787A" w:rsidRPr="00AE5612">
        <w:rPr>
          <w:b/>
        </w:rPr>
        <w:t>of</w:t>
      </w:r>
      <w:r w:rsidR="00C26DF2" w:rsidRPr="00AE5612">
        <w:rPr>
          <w:b/>
        </w:rPr>
        <w:t xml:space="preserve"> D</w:t>
      </w:r>
      <w:r w:rsidR="000B787A" w:rsidRPr="00AE5612">
        <w:rPr>
          <w:b/>
        </w:rPr>
        <w:t xml:space="preserve">urham </w:t>
      </w:r>
      <w:r w:rsidR="007574AC" w:rsidRPr="00AE5612">
        <w:rPr>
          <w:b/>
        </w:rPr>
        <w:t>C</w:t>
      </w:r>
      <w:r w:rsidR="000B787A" w:rsidRPr="00AE5612">
        <w:rPr>
          <w:b/>
        </w:rPr>
        <w:t>ontract</w:t>
      </w:r>
      <w:r w:rsidR="00C26DF2" w:rsidRPr="00AE5612">
        <w:rPr>
          <w:b/>
        </w:rPr>
        <w:t xml:space="preserve"> </w:t>
      </w:r>
      <w:r w:rsidR="00CE6FE8" w:rsidRPr="00AE5612">
        <w:rPr>
          <w:b/>
        </w:rPr>
        <w:t>D</w:t>
      </w:r>
      <w:r w:rsidR="00D425A3">
        <w:rPr>
          <w:b/>
        </w:rPr>
        <w:t>20</w:t>
      </w:r>
      <w:r w:rsidR="00F94C10" w:rsidRPr="004E1A20">
        <w:rPr>
          <w:b/>
          <w:highlight w:val="green"/>
        </w:rPr>
        <w:t>xx</w:t>
      </w:r>
      <w:r w:rsidR="0061541A" w:rsidRPr="00AE5612">
        <w:rPr>
          <w:b/>
        </w:rPr>
        <w:t>-</w:t>
      </w:r>
      <w:r w:rsidR="00F94C10" w:rsidRPr="004E1A20">
        <w:rPr>
          <w:b/>
          <w:highlight w:val="green"/>
        </w:rPr>
        <w:t>x</w:t>
      </w:r>
      <w:r w:rsidR="004E1A20" w:rsidRPr="004E1A20">
        <w:rPr>
          <w:b/>
          <w:highlight w:val="green"/>
        </w:rPr>
        <w:t>xx</w:t>
      </w:r>
    </w:p>
    <w:p w14:paraId="77CE165B" w14:textId="77777777" w:rsidR="00C26DF2" w:rsidRPr="00AE5612" w:rsidRDefault="00F14176" w:rsidP="00F14176">
      <w:pPr>
        <w:tabs>
          <w:tab w:val="left" w:pos="540"/>
        </w:tabs>
        <w:rPr>
          <w:b/>
          <w:bCs/>
        </w:rPr>
      </w:pPr>
      <w:r>
        <w:rPr>
          <w:b/>
          <w:bCs/>
          <w:highlight w:val="green"/>
        </w:rPr>
        <w:tab/>
      </w:r>
      <w:proofErr w:type="spellStart"/>
      <w:r w:rsidR="004E1A20" w:rsidRPr="004E1A20">
        <w:rPr>
          <w:b/>
          <w:bCs/>
          <w:highlight w:val="green"/>
        </w:rPr>
        <w:t>Xxxxxxxxxx</w:t>
      </w:r>
      <w:proofErr w:type="spellEnd"/>
      <w:r w:rsidR="004E1A20" w:rsidRPr="004E1A20">
        <w:rPr>
          <w:b/>
          <w:bCs/>
          <w:highlight w:val="green"/>
        </w:rPr>
        <w:t xml:space="preserve"> </w:t>
      </w:r>
      <w:proofErr w:type="spellStart"/>
      <w:r w:rsidR="004E1A20" w:rsidRPr="004E1A20">
        <w:rPr>
          <w:b/>
          <w:bCs/>
          <w:highlight w:val="green"/>
        </w:rPr>
        <w:t>xxxxxxxxxxxxxxx</w:t>
      </w:r>
      <w:proofErr w:type="spellEnd"/>
    </w:p>
    <w:p w14:paraId="383C87C9" w14:textId="77777777" w:rsidR="00C26DF2" w:rsidRPr="00AE5612" w:rsidRDefault="00F14176" w:rsidP="00F14176">
      <w:pPr>
        <w:tabs>
          <w:tab w:val="left" w:pos="540"/>
          <w:tab w:val="left" w:pos="2707"/>
          <w:tab w:val="left" w:pos="5040"/>
        </w:tabs>
        <w:rPr>
          <w:b/>
        </w:rPr>
      </w:pPr>
      <w:r>
        <w:rPr>
          <w:b/>
        </w:rPr>
        <w:tab/>
      </w:r>
      <w:r w:rsidR="00C26DF2" w:rsidRPr="00AE5612">
        <w:rPr>
          <w:b/>
        </w:rPr>
        <w:t>S</w:t>
      </w:r>
      <w:r w:rsidR="006F374C" w:rsidRPr="00AE5612">
        <w:rPr>
          <w:b/>
        </w:rPr>
        <w:t>ubstantial</w:t>
      </w:r>
      <w:r w:rsidR="00C26DF2" w:rsidRPr="00AE5612">
        <w:rPr>
          <w:b/>
        </w:rPr>
        <w:t xml:space="preserve"> P</w:t>
      </w:r>
      <w:r w:rsidR="006F374C" w:rsidRPr="00AE5612">
        <w:rPr>
          <w:b/>
        </w:rPr>
        <w:t>erformance</w:t>
      </w:r>
      <w:r w:rsidR="00C26DF2" w:rsidRPr="00AE5612">
        <w:rPr>
          <w:b/>
        </w:rPr>
        <w:t xml:space="preserve"> </w:t>
      </w:r>
      <w:r w:rsidR="00CA6C87">
        <w:rPr>
          <w:b/>
        </w:rPr>
        <w:t>Release</w:t>
      </w:r>
    </w:p>
    <w:p w14:paraId="05320510" w14:textId="77777777" w:rsidR="00EE7F84" w:rsidRPr="00D557A2" w:rsidRDefault="00C26DF2" w:rsidP="00F94F92">
      <w:pPr>
        <w:pStyle w:val="Indentlevel2"/>
        <w:pBdr>
          <w:top w:val="single" w:sz="4" w:space="1" w:color="auto"/>
        </w:pBdr>
        <w:ind w:left="0"/>
        <w:rPr>
          <w:u w:val="single"/>
        </w:rPr>
      </w:pPr>
      <w:r w:rsidRPr="00AE5612">
        <w:t xml:space="preserve">In the matter of </w:t>
      </w:r>
      <w:r w:rsidR="007574AC" w:rsidRPr="00AE5612">
        <w:t>Contract</w:t>
      </w:r>
      <w:r w:rsidRPr="00AE5612">
        <w:t xml:space="preserve"> </w:t>
      </w:r>
      <w:r w:rsidR="00CE6FE8" w:rsidRPr="00AE5612">
        <w:t>D</w:t>
      </w:r>
      <w:r w:rsidR="00D425A3">
        <w:t>20</w:t>
      </w:r>
      <w:r w:rsidR="00F94C10" w:rsidRPr="00C7318A">
        <w:rPr>
          <w:highlight w:val="green"/>
        </w:rPr>
        <w:t>xx</w:t>
      </w:r>
      <w:r w:rsidR="0061541A" w:rsidRPr="00AE5612">
        <w:t>-</w:t>
      </w:r>
      <w:r w:rsidR="00F94C10" w:rsidRPr="00C7318A">
        <w:rPr>
          <w:highlight w:val="green"/>
        </w:rPr>
        <w:t>x</w:t>
      </w:r>
      <w:r w:rsidR="00C7318A" w:rsidRPr="00C7318A">
        <w:rPr>
          <w:highlight w:val="green"/>
        </w:rPr>
        <w:t>xx</w:t>
      </w:r>
      <w:r w:rsidRPr="00AE5612">
        <w:t xml:space="preserve">, being a contract between </w:t>
      </w:r>
      <w:r w:rsidRPr="00DE1687">
        <w:rPr>
          <w:highlight w:val="green"/>
        </w:rPr>
        <w:t>(company name)</w:t>
      </w:r>
      <w:r w:rsidRPr="00C7318A">
        <w:t xml:space="preserve"> </w:t>
      </w:r>
      <w:r w:rsidRPr="00AE5612">
        <w:t>and the Regional Municipality of Durham, I</w:t>
      </w:r>
      <w:r w:rsidRPr="00380819">
        <w:t>,</w:t>
      </w:r>
      <w:r w:rsidR="000B455A" w:rsidRPr="00380819">
        <w:t xml:space="preserve"> </w:t>
      </w:r>
      <w:r w:rsidR="00C7318A" w:rsidRPr="00DE1687">
        <w:rPr>
          <w:highlight w:val="green"/>
        </w:rPr>
        <w:t>(first last)</w:t>
      </w:r>
      <w:r w:rsidRPr="00AE5612">
        <w:t xml:space="preserve">, being the </w:t>
      </w:r>
      <w:r w:rsidRPr="00DE1687">
        <w:rPr>
          <w:highlight w:val="green"/>
        </w:rPr>
        <w:t>(position)</w:t>
      </w:r>
      <w:r w:rsidRPr="00AE5612">
        <w:t xml:space="preserve"> of the above named company, hereby certify </w:t>
      </w:r>
      <w:r w:rsidRPr="00C7318A">
        <w:t xml:space="preserve">that </w:t>
      </w:r>
      <w:r w:rsidRPr="00DE1687">
        <w:rPr>
          <w:highlight w:val="green"/>
        </w:rPr>
        <w:t>(company name)</w:t>
      </w:r>
      <w:r w:rsidRPr="00AE5612">
        <w:t xml:space="preserve"> agrees that the amount of $</w:t>
      </w:r>
      <w:proofErr w:type="spellStart"/>
      <w:proofErr w:type="gramStart"/>
      <w:r w:rsidR="00C7318A" w:rsidRPr="00DE1687">
        <w:rPr>
          <w:highlight w:val="green"/>
        </w:rPr>
        <w:t>xxx.xx</w:t>
      </w:r>
      <w:proofErr w:type="spellEnd"/>
      <w:proofErr w:type="gramEnd"/>
      <w:r w:rsidR="00EE7F84" w:rsidRPr="00DE1687">
        <w:rPr>
          <w:highlight w:val="green"/>
        </w:rPr>
        <w:t xml:space="preserve"> </w:t>
      </w:r>
      <w:r w:rsidRPr="00AE5612">
        <w:t>represents the total value of the work completed under this contract up to</w:t>
      </w:r>
      <w:r w:rsidR="00C7318A">
        <w:t xml:space="preserve"> </w:t>
      </w:r>
      <w:r w:rsidR="00C7318A" w:rsidRPr="00DE1687">
        <w:rPr>
          <w:highlight w:val="green"/>
        </w:rPr>
        <w:t>(</w:t>
      </w:r>
      <w:r w:rsidRPr="00DE1687">
        <w:rPr>
          <w:highlight w:val="green"/>
        </w:rPr>
        <w:t>cut-off of next payment</w:t>
      </w:r>
      <w:r w:rsidR="00C7318A" w:rsidRPr="00DE1687">
        <w:rPr>
          <w:highlight w:val="green"/>
        </w:rPr>
        <w:t>)</w:t>
      </w:r>
      <w:r w:rsidR="00ED40D4">
        <w:t>.</w:t>
      </w:r>
    </w:p>
    <w:p w14:paraId="6AF8DE86" w14:textId="77777777" w:rsidR="00C26DF2" w:rsidRPr="00AE5612" w:rsidRDefault="00C26DF2" w:rsidP="00F94F92">
      <w:pPr>
        <w:pStyle w:val="Normalextraspaces"/>
        <w:pBdr>
          <w:top w:val="single" w:sz="4" w:space="1" w:color="auto"/>
        </w:pBdr>
      </w:pPr>
      <w:r w:rsidRPr="00DE1687">
        <w:rPr>
          <w:highlight w:val="green"/>
        </w:rPr>
        <w:t>(</w:t>
      </w:r>
      <w:proofErr w:type="spellStart"/>
      <w:r w:rsidR="00D557A2" w:rsidRPr="00DE1687">
        <w:rPr>
          <w:highlight w:val="green"/>
          <w:u w:val="single"/>
        </w:rPr>
        <w:t>xxxx</w:t>
      </w:r>
      <w:proofErr w:type="spellEnd"/>
      <w:r w:rsidRPr="00DE1687">
        <w:rPr>
          <w:highlight w:val="green"/>
        </w:rPr>
        <w:t xml:space="preserve"> </w:t>
      </w:r>
      <w:r w:rsidRPr="00AE5612">
        <w:t>being the date of Substantial Performance).</w:t>
      </w:r>
    </w:p>
    <w:p w14:paraId="687D9EDB" w14:textId="77777777" w:rsidR="00C26DF2" w:rsidRPr="00AE5612" w:rsidRDefault="00C26DF2" w:rsidP="002E1AD2">
      <w:pPr>
        <w:pStyle w:val="Indentlevel2"/>
        <w:ind w:left="0"/>
      </w:pPr>
      <w:r w:rsidRPr="00AE5612">
        <w:t xml:space="preserve">I further certify that </w:t>
      </w:r>
      <w:r w:rsidRPr="00DE1687">
        <w:rPr>
          <w:highlight w:val="green"/>
        </w:rPr>
        <w:t xml:space="preserve">(company name) </w:t>
      </w:r>
      <w:r w:rsidRPr="00AE5612">
        <w:t>has no further claims related to work performed on this contract on or before the date of Substantial Performance except as noted below.</w:t>
      </w:r>
    </w:p>
    <w:p w14:paraId="36443238" w14:textId="77777777" w:rsidR="00C26DF2" w:rsidRPr="00AE5612" w:rsidRDefault="00C26DF2" w:rsidP="002E1AD2">
      <w:pPr>
        <w:pStyle w:val="Indentlevel2spaced"/>
        <w:ind w:left="0"/>
      </w:pPr>
      <w:r w:rsidRPr="00AE5612">
        <w:t xml:space="preserve">I further certify that </w:t>
      </w:r>
      <w:r w:rsidRPr="00DE1687">
        <w:rPr>
          <w:highlight w:val="green"/>
        </w:rPr>
        <w:t>(company name)</w:t>
      </w:r>
      <w:r w:rsidR="00D557A2" w:rsidRPr="00DE1687">
        <w:rPr>
          <w:highlight w:val="green"/>
        </w:rPr>
        <w:t xml:space="preserve"> </w:t>
      </w:r>
      <w:r w:rsidRPr="00AE5612">
        <w:t xml:space="preserve">will expeditiously complete </w:t>
      </w:r>
      <w:proofErr w:type="gramStart"/>
      <w:r w:rsidRPr="00AE5612">
        <w:t>any and all</w:t>
      </w:r>
      <w:proofErr w:type="gramEnd"/>
      <w:r w:rsidRPr="00AE5612">
        <w:t xml:space="preserve"> outstanding work and to discharge all unfulfilled obligations under the Contract.</w:t>
      </w:r>
    </w:p>
    <w:p w14:paraId="71474F14" w14:textId="77777777" w:rsidR="0036055E" w:rsidRPr="004A2C8E" w:rsidRDefault="00154280" w:rsidP="00F94F92">
      <w:pPr>
        <w:pStyle w:val="Indentlevel2spaced"/>
        <w:keepNext/>
        <w:keepLines/>
        <w:ind w:left="0"/>
        <w:rPr>
          <w:b/>
        </w:rPr>
      </w:pPr>
      <w:r w:rsidRPr="004A2C8E">
        <w:rPr>
          <w:b/>
        </w:rPr>
        <w:lastRenderedPageBreak/>
        <w:t>Outstanding issues previously submitted in accordance with</w:t>
      </w:r>
      <w:r w:rsidR="0036055E" w:rsidRPr="004A2C8E">
        <w:rPr>
          <w:b/>
        </w:rPr>
        <w:t xml:space="preserve"> </w:t>
      </w:r>
      <w:r w:rsidR="00080153" w:rsidRPr="004A2C8E">
        <w:rPr>
          <w:b/>
        </w:rPr>
        <w:t>GC</w:t>
      </w:r>
      <w:r w:rsidR="0036055E" w:rsidRPr="004A2C8E">
        <w:rPr>
          <w:b/>
        </w:rPr>
        <w:t xml:space="preserve"> 3.13.03:</w:t>
      </w:r>
    </w:p>
    <w:p w14:paraId="57B1B012" w14:textId="77777777" w:rsidR="00C26DF2" w:rsidRPr="00AE5612" w:rsidRDefault="00C26DF2" w:rsidP="00F94F92">
      <w:pPr>
        <w:pStyle w:val="Indentlevel2"/>
        <w:keepNext/>
        <w:keepLines/>
        <w:ind w:left="0"/>
      </w:pPr>
      <w:r w:rsidRPr="00AE5612">
        <w:t>1.</w:t>
      </w:r>
      <w:r w:rsidRPr="00AE5612">
        <w:tab/>
      </w:r>
      <w:r w:rsidRPr="00DE1687">
        <w:rPr>
          <w:highlight w:val="green"/>
        </w:rPr>
        <w:t>(Description and value of claim)</w:t>
      </w:r>
    </w:p>
    <w:p w14:paraId="56BC7B7A" w14:textId="77777777" w:rsidR="00C26DF2" w:rsidRPr="00AE5612" w:rsidRDefault="002E1AD2" w:rsidP="002E1AD2">
      <w:pPr>
        <w:pStyle w:val="Indentlevel2spaced"/>
        <w:tabs>
          <w:tab w:val="left" w:pos="720"/>
        </w:tabs>
        <w:ind w:left="0"/>
      </w:pPr>
      <w:r>
        <w:t>2.</w:t>
      </w:r>
      <w:r>
        <w:tab/>
      </w:r>
      <w:r w:rsidR="00C26DF2" w:rsidRPr="00DE1687">
        <w:rPr>
          <w:highlight w:val="green"/>
        </w:rPr>
        <w:t>(Description and value of claim)</w:t>
      </w:r>
    </w:p>
    <w:p w14:paraId="17D9E877" w14:textId="77777777" w:rsidR="00C26DF2" w:rsidRPr="00AE5612" w:rsidRDefault="00C26DF2" w:rsidP="002E1AD2">
      <w:pPr>
        <w:pStyle w:val="StyleNormalextraspacesLeft031"/>
        <w:tabs>
          <w:tab w:val="clear" w:pos="547"/>
          <w:tab w:val="clear" w:pos="1267"/>
          <w:tab w:val="left" w:pos="720"/>
          <w:tab w:val="left" w:pos="1440"/>
        </w:tabs>
        <w:ind w:left="0"/>
      </w:pPr>
      <w:r w:rsidRPr="00AE5612">
        <w:t>3.</w:t>
      </w:r>
      <w:r w:rsidRPr="00AE5612">
        <w:tab/>
      </w:r>
      <w:r w:rsidRPr="00DE1687">
        <w:rPr>
          <w:highlight w:val="green"/>
        </w:rPr>
        <w:t>(Description and value of claim)</w:t>
      </w:r>
    </w:p>
    <w:p w14:paraId="1DB7DB59" w14:textId="77777777" w:rsidR="00C26DF2" w:rsidRPr="00DE1687" w:rsidRDefault="00C26DF2" w:rsidP="005E5BEB">
      <w:pPr>
        <w:pStyle w:val="Signature"/>
        <w:rPr>
          <w:highlight w:val="green"/>
        </w:rPr>
      </w:pPr>
      <w:r w:rsidRPr="00DE1687">
        <w:rPr>
          <w:highlight w:val="green"/>
        </w:rPr>
        <w:t>Signature</w:t>
      </w:r>
    </w:p>
    <w:p w14:paraId="3166AF10" w14:textId="77777777" w:rsidR="00C26DF2" w:rsidRPr="00DE1687" w:rsidRDefault="00C26DF2" w:rsidP="005E5BEB">
      <w:pPr>
        <w:pStyle w:val="Name"/>
        <w:tabs>
          <w:tab w:val="clear" w:pos="547"/>
          <w:tab w:val="clear" w:pos="1267"/>
          <w:tab w:val="clear" w:pos="1987"/>
          <w:tab w:val="clear" w:pos="2707"/>
          <w:tab w:val="clear" w:pos="5040"/>
        </w:tabs>
        <w:ind w:right="3996"/>
        <w:rPr>
          <w:highlight w:val="green"/>
        </w:rPr>
      </w:pPr>
      <w:r w:rsidRPr="00DE1687">
        <w:rPr>
          <w:highlight w:val="green"/>
        </w:rPr>
        <w:t>Name</w:t>
      </w:r>
    </w:p>
    <w:p w14:paraId="4B56C876" w14:textId="77777777" w:rsidR="00C26DF2" w:rsidRPr="00DE1687" w:rsidRDefault="00C26DF2" w:rsidP="005E5BEB">
      <w:pPr>
        <w:pStyle w:val="Position"/>
        <w:rPr>
          <w:highlight w:val="green"/>
        </w:rPr>
      </w:pPr>
      <w:r w:rsidRPr="00DE1687">
        <w:rPr>
          <w:highlight w:val="green"/>
        </w:rPr>
        <w:t>Position</w:t>
      </w:r>
    </w:p>
    <w:p w14:paraId="5B5533ED" w14:textId="77777777" w:rsidR="00983F6C" w:rsidRPr="00AE5612" w:rsidRDefault="00803C91" w:rsidP="005E5BEB">
      <w:r>
        <w:t xml:space="preserve">Note: </w:t>
      </w:r>
      <w:r w:rsidR="00154280" w:rsidRPr="00AE5612">
        <w:t>Issues not previously submitted in accordance with GC 3.13.03 shall not be listed here or in any future correspondence related to this contract.</w:t>
      </w:r>
    </w:p>
    <w:p w14:paraId="6EB5FBDD" w14:textId="77777777" w:rsidR="00C26DF2" w:rsidRPr="00AE5612" w:rsidRDefault="00C26DF2" w:rsidP="00841BCD">
      <w:pPr>
        <w:pStyle w:val="Appendix"/>
        <w:numPr>
          <w:ilvl w:val="0"/>
          <w:numId w:val="0"/>
        </w:numPr>
      </w:pPr>
      <w:r w:rsidRPr="00AE5612">
        <w:lastRenderedPageBreak/>
        <w:t>A</w:t>
      </w:r>
      <w:r w:rsidR="00006631" w:rsidRPr="00AE5612">
        <w:t xml:space="preserve">ppendix </w:t>
      </w:r>
      <w:r w:rsidR="00983F6C" w:rsidRPr="00AE5612">
        <w:t>SGC-</w:t>
      </w:r>
      <w:r w:rsidR="00BB24BB">
        <w:t>D</w:t>
      </w:r>
      <w:r w:rsidR="004B6299">
        <w:t xml:space="preserve"> </w:t>
      </w:r>
      <w:r w:rsidR="00006631">
        <w:t>-</w:t>
      </w:r>
      <w:r w:rsidR="00BF4AEF">
        <w:t xml:space="preserve"> </w:t>
      </w:r>
      <w:r w:rsidRPr="00AE5612">
        <w:t>C</w:t>
      </w:r>
      <w:r w:rsidR="00006631" w:rsidRPr="00AE5612">
        <w:t>ompletion</w:t>
      </w:r>
      <w:r w:rsidRPr="00AE5612">
        <w:t xml:space="preserve"> R</w:t>
      </w:r>
      <w:r w:rsidR="00006631" w:rsidRPr="00AE5612">
        <w:t>elease</w:t>
      </w:r>
      <w:r w:rsidRPr="00AE5612">
        <w:t xml:space="preserve"> </w:t>
      </w:r>
      <w:r w:rsidR="00006631" w:rsidRPr="00AE5612">
        <w:t xml:space="preserve">of </w:t>
      </w:r>
      <w:r w:rsidRPr="00AE5612">
        <w:t>C</w:t>
      </w:r>
      <w:r w:rsidR="00006631" w:rsidRPr="00AE5612">
        <w:t>laims</w:t>
      </w:r>
      <w:r w:rsidRPr="00AE5612">
        <w:t xml:space="preserve"> L</w:t>
      </w:r>
      <w:r w:rsidR="00006631" w:rsidRPr="00AE5612">
        <w:t>etter</w:t>
      </w:r>
    </w:p>
    <w:p w14:paraId="568C3549" w14:textId="77777777" w:rsidR="00C26DF2" w:rsidRPr="00AE5612" w:rsidRDefault="00C26DF2" w:rsidP="007A36C5">
      <w:pPr>
        <w:pStyle w:val="Normalextraspaces"/>
      </w:pPr>
      <w:r w:rsidRPr="00AE5612">
        <w:t xml:space="preserve">Before release of the Completion Payment Certificate or Invoice, the Contractor </w:t>
      </w:r>
      <w:r w:rsidRPr="00AE5612">
        <w:rPr>
          <w:b/>
        </w:rPr>
        <w:t>must</w:t>
      </w:r>
      <w:r w:rsidRPr="00AE5612">
        <w:t xml:space="preserve"> provide a Completion Release Letter to the Contract Administrator using the following wording and format:</w:t>
      </w:r>
    </w:p>
    <w:p w14:paraId="5BE50FDA" w14:textId="77777777" w:rsidR="00C26DF2" w:rsidRPr="00841BCD" w:rsidRDefault="00C26DF2" w:rsidP="00F94F92">
      <w:pPr>
        <w:pStyle w:val="Normalextraspaces"/>
        <w:spacing w:before="0" w:after="0"/>
      </w:pPr>
      <w:r w:rsidRPr="00841BCD">
        <w:t>(</w:t>
      </w:r>
      <w:r w:rsidR="000B787A" w:rsidRPr="00841BCD">
        <w:t>Contractor's letterhead</w:t>
      </w:r>
      <w:r w:rsidRPr="00841BCD">
        <w:t>)</w:t>
      </w:r>
    </w:p>
    <w:p w14:paraId="7D9E1255" w14:textId="77777777" w:rsidR="00C26DF2" w:rsidRPr="00AE5612" w:rsidRDefault="00143DA9" w:rsidP="00F94F92">
      <w:pPr>
        <w:tabs>
          <w:tab w:val="left" w:pos="1267"/>
          <w:tab w:val="left" w:pos="1987"/>
          <w:tab w:val="left" w:pos="2707"/>
        </w:tabs>
        <w:spacing w:before="0" w:after="0"/>
      </w:pPr>
      <w:r>
        <w:t>The Regional Municipality of Durham</w:t>
      </w:r>
    </w:p>
    <w:p w14:paraId="3432358D" w14:textId="77777777" w:rsidR="00C26DF2" w:rsidRPr="00AE5612" w:rsidRDefault="00C26DF2" w:rsidP="00F94F92">
      <w:pPr>
        <w:tabs>
          <w:tab w:val="left" w:pos="1267"/>
          <w:tab w:val="left" w:pos="1987"/>
          <w:tab w:val="left" w:pos="2707"/>
        </w:tabs>
        <w:spacing w:before="0" w:after="0"/>
      </w:pPr>
      <w:r w:rsidRPr="00AE5612">
        <w:t>Works Department</w:t>
      </w:r>
    </w:p>
    <w:p w14:paraId="053D20A4" w14:textId="77777777" w:rsidR="00C26DF2" w:rsidRPr="00AE5612" w:rsidRDefault="00C26DF2" w:rsidP="00F94F92">
      <w:pPr>
        <w:tabs>
          <w:tab w:val="left" w:pos="1267"/>
          <w:tab w:val="left" w:pos="1987"/>
          <w:tab w:val="left" w:pos="2707"/>
        </w:tabs>
        <w:spacing w:before="0" w:after="0"/>
      </w:pPr>
      <w:r w:rsidRPr="00AE5612">
        <w:t>5</w:t>
      </w:r>
      <w:r w:rsidRPr="00AE5612">
        <w:rPr>
          <w:vertAlign w:val="superscript"/>
        </w:rPr>
        <w:t>th</w:t>
      </w:r>
      <w:r w:rsidRPr="00AE5612">
        <w:t xml:space="preserve"> Floor</w:t>
      </w:r>
    </w:p>
    <w:p w14:paraId="1519F2D2" w14:textId="77777777" w:rsidR="00C26DF2" w:rsidRPr="00AE5612" w:rsidRDefault="00C26DF2" w:rsidP="00F94F92">
      <w:pPr>
        <w:tabs>
          <w:tab w:val="left" w:pos="1267"/>
          <w:tab w:val="left" w:pos="1987"/>
          <w:tab w:val="left" w:pos="2707"/>
        </w:tabs>
        <w:spacing w:before="0" w:after="0"/>
      </w:pPr>
      <w:r w:rsidRPr="00AE5612">
        <w:t>605 Rossland Road</w:t>
      </w:r>
      <w:r w:rsidR="00143DA9">
        <w:t xml:space="preserve"> East</w:t>
      </w:r>
    </w:p>
    <w:p w14:paraId="1F852175" w14:textId="77777777" w:rsidR="00C26DF2" w:rsidRPr="00AE5612" w:rsidRDefault="00C26DF2" w:rsidP="00F94F92">
      <w:pPr>
        <w:tabs>
          <w:tab w:val="left" w:pos="1267"/>
          <w:tab w:val="left" w:pos="1987"/>
          <w:tab w:val="left" w:pos="2707"/>
        </w:tabs>
        <w:spacing w:before="0" w:after="0"/>
      </w:pPr>
      <w:r w:rsidRPr="00AE5612">
        <w:t>P.O. Box 623</w:t>
      </w:r>
    </w:p>
    <w:p w14:paraId="51613DB3" w14:textId="77777777" w:rsidR="00C26DF2" w:rsidRPr="00AE5612" w:rsidRDefault="00C26DF2" w:rsidP="00F94F92">
      <w:pPr>
        <w:tabs>
          <w:tab w:val="left" w:pos="1267"/>
          <w:tab w:val="left" w:pos="1987"/>
          <w:tab w:val="left" w:pos="2707"/>
        </w:tabs>
        <w:spacing w:before="0" w:after="0"/>
      </w:pPr>
      <w:r w:rsidRPr="00AE5612">
        <w:t>Whitby, Ontario</w:t>
      </w:r>
    </w:p>
    <w:p w14:paraId="1A88DEB6" w14:textId="77777777" w:rsidR="00C26DF2" w:rsidRPr="00AE5612" w:rsidRDefault="00C26DF2" w:rsidP="00F94F92">
      <w:pPr>
        <w:tabs>
          <w:tab w:val="left" w:pos="1267"/>
          <w:tab w:val="left" w:pos="1987"/>
          <w:tab w:val="left" w:pos="2707"/>
          <w:tab w:val="left" w:pos="5040"/>
        </w:tabs>
        <w:spacing w:before="0" w:after="0"/>
      </w:pPr>
      <w:r w:rsidRPr="00AE5612">
        <w:t>L1N 6A3</w:t>
      </w:r>
    </w:p>
    <w:p w14:paraId="0FD4A810" w14:textId="77777777" w:rsidR="00C26DF2" w:rsidRPr="00F94F92" w:rsidRDefault="00C26DF2" w:rsidP="00B1165F">
      <w:pPr>
        <w:pStyle w:val="Normalextraspaces"/>
        <w:spacing w:before="0"/>
      </w:pPr>
      <w:r w:rsidRPr="00F94F92">
        <w:t>Attention: Contract Administrator</w:t>
      </w:r>
    </w:p>
    <w:p w14:paraId="6C402D46" w14:textId="77777777" w:rsidR="00C26DF2" w:rsidRPr="00AE5612" w:rsidRDefault="00C26DF2" w:rsidP="00B1165F">
      <w:pPr>
        <w:tabs>
          <w:tab w:val="left" w:pos="720"/>
          <w:tab w:val="left" w:pos="1987"/>
          <w:tab w:val="left" w:pos="2707"/>
          <w:tab w:val="left" w:pos="5040"/>
        </w:tabs>
        <w:spacing w:before="0"/>
        <w:rPr>
          <w:b/>
        </w:rPr>
      </w:pPr>
      <w:r w:rsidRPr="00AE5612">
        <w:rPr>
          <w:b/>
        </w:rPr>
        <w:t>RE:</w:t>
      </w:r>
      <w:r w:rsidRPr="00AE5612">
        <w:rPr>
          <w:b/>
        </w:rPr>
        <w:tab/>
      </w:r>
      <w:r w:rsidR="00D10002">
        <w:rPr>
          <w:b/>
        </w:rPr>
        <w:t>R</w:t>
      </w:r>
      <w:r w:rsidR="00D10002" w:rsidRPr="00AE5612">
        <w:rPr>
          <w:b/>
        </w:rPr>
        <w:t>egion</w:t>
      </w:r>
      <w:r w:rsidRPr="00AE5612">
        <w:rPr>
          <w:b/>
        </w:rPr>
        <w:t xml:space="preserve"> </w:t>
      </w:r>
      <w:r w:rsidR="00D10002" w:rsidRPr="00AE5612">
        <w:rPr>
          <w:b/>
        </w:rPr>
        <w:t xml:space="preserve">of </w:t>
      </w:r>
      <w:r w:rsidR="00D10002">
        <w:rPr>
          <w:b/>
        </w:rPr>
        <w:t>Durham C</w:t>
      </w:r>
      <w:r w:rsidR="00D10002" w:rsidRPr="00AE5612">
        <w:rPr>
          <w:b/>
        </w:rPr>
        <w:t xml:space="preserve">ontract </w:t>
      </w:r>
      <w:r w:rsidR="00CE6FE8" w:rsidRPr="00AE5612">
        <w:rPr>
          <w:b/>
        </w:rPr>
        <w:t>D</w:t>
      </w:r>
      <w:r w:rsidR="00D425A3">
        <w:rPr>
          <w:b/>
        </w:rPr>
        <w:t>20</w:t>
      </w:r>
      <w:r w:rsidR="00F94C10" w:rsidRPr="00FE0EF4">
        <w:rPr>
          <w:b/>
          <w:highlight w:val="green"/>
        </w:rPr>
        <w:t>xx</w:t>
      </w:r>
      <w:r w:rsidR="0061541A" w:rsidRPr="00AE5612">
        <w:rPr>
          <w:b/>
        </w:rPr>
        <w:t>-</w:t>
      </w:r>
      <w:r w:rsidR="00F94C10" w:rsidRPr="00FE0EF4">
        <w:rPr>
          <w:b/>
          <w:highlight w:val="green"/>
        </w:rPr>
        <w:t>x</w:t>
      </w:r>
      <w:r w:rsidR="00FE0EF4" w:rsidRPr="00FE0EF4">
        <w:rPr>
          <w:b/>
          <w:highlight w:val="green"/>
        </w:rPr>
        <w:t>xx</w:t>
      </w:r>
    </w:p>
    <w:p w14:paraId="7515D0DC" w14:textId="77777777" w:rsidR="00C26DF2" w:rsidRPr="00AE5612" w:rsidRDefault="00FE0EF4" w:rsidP="00B1165F">
      <w:pPr>
        <w:spacing w:before="0"/>
        <w:ind w:firstLine="720"/>
        <w:rPr>
          <w:b/>
          <w:bCs/>
        </w:rPr>
      </w:pPr>
      <w:proofErr w:type="spellStart"/>
      <w:r w:rsidRPr="00FE0EF4">
        <w:rPr>
          <w:b/>
          <w:bCs/>
          <w:highlight w:val="green"/>
        </w:rPr>
        <w:t>Xxxx</w:t>
      </w:r>
      <w:proofErr w:type="spellEnd"/>
      <w:r w:rsidRPr="00FE0EF4">
        <w:rPr>
          <w:b/>
          <w:bCs/>
          <w:highlight w:val="green"/>
        </w:rPr>
        <w:t xml:space="preserve"> </w:t>
      </w:r>
      <w:proofErr w:type="spellStart"/>
      <w:r w:rsidRPr="00FE0EF4">
        <w:rPr>
          <w:b/>
          <w:bCs/>
          <w:highlight w:val="green"/>
        </w:rPr>
        <w:t>xxxx</w:t>
      </w:r>
      <w:proofErr w:type="spellEnd"/>
      <w:r w:rsidRPr="00FE0EF4">
        <w:rPr>
          <w:b/>
          <w:bCs/>
          <w:highlight w:val="green"/>
        </w:rPr>
        <w:t xml:space="preserve"> </w:t>
      </w:r>
      <w:proofErr w:type="spellStart"/>
      <w:r w:rsidRPr="00FE0EF4">
        <w:rPr>
          <w:b/>
          <w:bCs/>
          <w:highlight w:val="green"/>
        </w:rPr>
        <w:t>xxxx</w:t>
      </w:r>
      <w:proofErr w:type="spellEnd"/>
    </w:p>
    <w:p w14:paraId="60FA80A1" w14:textId="77777777" w:rsidR="00C26DF2" w:rsidRPr="00AE5612" w:rsidRDefault="00FE0EF4" w:rsidP="00B1165F">
      <w:pPr>
        <w:tabs>
          <w:tab w:val="left" w:pos="547"/>
          <w:tab w:val="left" w:pos="1267"/>
          <w:tab w:val="left" w:pos="1987"/>
          <w:tab w:val="left" w:pos="2707"/>
          <w:tab w:val="left" w:pos="5040"/>
        </w:tabs>
        <w:spacing w:before="0" w:after="120"/>
        <w:ind w:left="1260" w:hanging="540"/>
        <w:rPr>
          <w:b/>
        </w:rPr>
      </w:pPr>
      <w:r>
        <w:rPr>
          <w:b/>
        </w:rPr>
        <w:t>C</w:t>
      </w:r>
      <w:r w:rsidR="006F374C">
        <w:rPr>
          <w:b/>
        </w:rPr>
        <w:t xml:space="preserve">ompletion </w:t>
      </w:r>
      <w:r w:rsidR="00CA6C87">
        <w:rPr>
          <w:b/>
        </w:rPr>
        <w:t>Release of Claims</w:t>
      </w:r>
    </w:p>
    <w:p w14:paraId="0525924F" w14:textId="77777777" w:rsidR="00C26DF2" w:rsidRPr="00AE5612" w:rsidRDefault="00C26DF2" w:rsidP="00F94F92">
      <w:pPr>
        <w:pStyle w:val="Indentlevel2spaced"/>
        <w:pBdr>
          <w:top w:val="single" w:sz="4" w:space="1" w:color="auto"/>
        </w:pBdr>
        <w:ind w:left="0"/>
      </w:pPr>
      <w:r w:rsidRPr="00AE5612">
        <w:t xml:space="preserve">In the matter of </w:t>
      </w:r>
      <w:r w:rsidR="007574AC" w:rsidRPr="00AE5612">
        <w:t>Contract</w:t>
      </w:r>
      <w:r w:rsidRPr="00AE5612">
        <w:t xml:space="preserve"> </w:t>
      </w:r>
      <w:r w:rsidR="00CE6FE8" w:rsidRPr="00AE5612">
        <w:t>D</w:t>
      </w:r>
      <w:r w:rsidR="00D425A3">
        <w:t>20</w:t>
      </w:r>
      <w:r w:rsidR="00F94C10" w:rsidRPr="00FE0EF4">
        <w:rPr>
          <w:highlight w:val="green"/>
        </w:rPr>
        <w:t>xx</w:t>
      </w:r>
      <w:r w:rsidR="0061541A" w:rsidRPr="00AE5612">
        <w:t>-</w:t>
      </w:r>
      <w:r w:rsidR="00F94C10" w:rsidRPr="00FE0EF4">
        <w:rPr>
          <w:highlight w:val="green"/>
        </w:rPr>
        <w:t>x</w:t>
      </w:r>
      <w:r w:rsidR="00FE0EF4" w:rsidRPr="00FE0EF4">
        <w:rPr>
          <w:highlight w:val="green"/>
        </w:rPr>
        <w:t>xx</w:t>
      </w:r>
      <w:r w:rsidR="00FE0EF4">
        <w:t>,</w:t>
      </w:r>
      <w:r w:rsidRPr="00AE5612">
        <w:t xml:space="preserve"> being a contract </w:t>
      </w:r>
      <w:r w:rsidRPr="00FE0EF4">
        <w:t xml:space="preserve">between </w:t>
      </w:r>
      <w:r w:rsidRPr="00DE1687">
        <w:rPr>
          <w:highlight w:val="green"/>
          <w:u w:val="single"/>
        </w:rPr>
        <w:t>(company name)</w:t>
      </w:r>
      <w:r w:rsidRPr="00FE0EF4">
        <w:t xml:space="preserve"> and the Regional Municipality of Durham, </w:t>
      </w:r>
      <w:proofErr w:type="spellStart"/>
      <w:r w:rsidRPr="00FE0EF4">
        <w:t>I,</w:t>
      </w:r>
      <w:r w:rsidR="00FE0EF4" w:rsidRPr="00DE1687">
        <w:rPr>
          <w:highlight w:val="green"/>
        </w:rPr>
        <w:t>Name</w:t>
      </w:r>
      <w:proofErr w:type="spellEnd"/>
      <w:r w:rsidRPr="00FE0EF4">
        <w:t xml:space="preserve">, being the </w:t>
      </w:r>
      <w:r w:rsidRPr="00DE1687">
        <w:rPr>
          <w:highlight w:val="green"/>
          <w:u w:val="single"/>
        </w:rPr>
        <w:t>(position)</w:t>
      </w:r>
      <w:r w:rsidRPr="00DE1687">
        <w:rPr>
          <w:highlight w:val="green"/>
        </w:rPr>
        <w:t xml:space="preserve"> </w:t>
      </w:r>
      <w:r w:rsidRPr="00FE0EF4">
        <w:t xml:space="preserve">of the above named company, hereby certify that </w:t>
      </w:r>
      <w:r w:rsidRPr="00DE1687">
        <w:rPr>
          <w:highlight w:val="green"/>
          <w:u w:val="single"/>
        </w:rPr>
        <w:t>(company name)</w:t>
      </w:r>
      <w:r w:rsidRPr="00FE0EF4">
        <w:t xml:space="preserve"> agrees that the amount of $</w:t>
      </w:r>
      <w:proofErr w:type="spellStart"/>
      <w:r w:rsidR="00FE0EF4" w:rsidRPr="00DE1687">
        <w:rPr>
          <w:highlight w:val="green"/>
        </w:rPr>
        <w:t>xxxx.xx</w:t>
      </w:r>
      <w:proofErr w:type="spellEnd"/>
      <w:r w:rsidRPr="00DE1687">
        <w:rPr>
          <w:highlight w:val="green"/>
          <w:u w:val="single"/>
        </w:rPr>
        <w:t xml:space="preserve"> </w:t>
      </w:r>
      <w:r w:rsidRPr="00AE5612">
        <w:t>, as shown on your proposed Completion Payment Certificate No.</w:t>
      </w:r>
      <w:r w:rsidR="004B6299">
        <w:t xml:space="preserve"> </w:t>
      </w:r>
      <w:r w:rsidR="004B6299">
        <w:rPr>
          <w:u w:val="single"/>
        </w:rPr>
        <w:t xml:space="preserve"> </w:t>
      </w:r>
      <w:r w:rsidRPr="00AE5612">
        <w:t>, represents the total final value of work completed under this contract, subject to the resolution of the following outstanding claims:</w:t>
      </w:r>
    </w:p>
    <w:p w14:paraId="0D6A90CE" w14:textId="77777777" w:rsidR="00C26DF2" w:rsidRPr="00AE5612" w:rsidRDefault="0036055E" w:rsidP="00006631">
      <w:pPr>
        <w:tabs>
          <w:tab w:val="left" w:pos="1267"/>
          <w:tab w:val="left" w:pos="1987"/>
          <w:tab w:val="left" w:pos="2707"/>
          <w:tab w:val="left" w:pos="5040"/>
        </w:tabs>
      </w:pPr>
      <w:r w:rsidRPr="00F94F92">
        <w:rPr>
          <w:b/>
        </w:rPr>
        <w:t xml:space="preserve">Outstanding </w:t>
      </w:r>
      <w:r w:rsidR="00154280" w:rsidRPr="00F94F92">
        <w:rPr>
          <w:b/>
        </w:rPr>
        <w:t>issues previously submitted in</w:t>
      </w:r>
      <w:r w:rsidRPr="00F94F92">
        <w:rPr>
          <w:b/>
        </w:rPr>
        <w:t xml:space="preserve"> </w:t>
      </w:r>
      <w:r w:rsidR="00154280" w:rsidRPr="00F94F92">
        <w:rPr>
          <w:b/>
        </w:rPr>
        <w:t>ac</w:t>
      </w:r>
      <w:r w:rsidRPr="00F94F92">
        <w:rPr>
          <w:b/>
        </w:rPr>
        <w:t xml:space="preserve">cordance </w:t>
      </w:r>
      <w:r w:rsidR="00154280" w:rsidRPr="00F94F92">
        <w:rPr>
          <w:b/>
        </w:rPr>
        <w:t>w</w:t>
      </w:r>
      <w:r w:rsidRPr="00F94F92">
        <w:rPr>
          <w:b/>
        </w:rPr>
        <w:t xml:space="preserve">ith </w:t>
      </w:r>
      <w:r w:rsidR="00080153" w:rsidRPr="00F94F92">
        <w:rPr>
          <w:b/>
        </w:rPr>
        <w:t>GC</w:t>
      </w:r>
      <w:r w:rsidRPr="00F94F92">
        <w:rPr>
          <w:b/>
        </w:rPr>
        <w:t xml:space="preserve"> 3.13.03</w:t>
      </w:r>
      <w:r w:rsidRPr="00AE5612">
        <w:rPr>
          <w:b/>
        </w:rPr>
        <w:t>:</w:t>
      </w:r>
    </w:p>
    <w:p w14:paraId="4C41F9D7" w14:textId="77777777" w:rsidR="00C26DF2" w:rsidRPr="00AE5612" w:rsidRDefault="00C26DF2" w:rsidP="00B1165F">
      <w:pPr>
        <w:pStyle w:val="Indentlevel2spaced"/>
        <w:spacing w:before="0"/>
        <w:ind w:left="0"/>
      </w:pPr>
      <w:r w:rsidRPr="00AE5612">
        <w:t>1.</w:t>
      </w:r>
      <w:r w:rsidRPr="00AE5612">
        <w:tab/>
      </w:r>
      <w:r w:rsidRPr="00DE1687">
        <w:rPr>
          <w:highlight w:val="green"/>
        </w:rPr>
        <w:t>(Description and value of claim)</w:t>
      </w:r>
    </w:p>
    <w:p w14:paraId="1A1A8021" w14:textId="77777777" w:rsidR="00C26DF2" w:rsidRPr="00AE5612" w:rsidRDefault="00C26DF2" w:rsidP="00B1165F">
      <w:pPr>
        <w:pStyle w:val="Indentlevel2spaced"/>
        <w:spacing w:before="0"/>
        <w:ind w:left="0"/>
      </w:pPr>
      <w:r w:rsidRPr="00AE5612">
        <w:t>2.</w:t>
      </w:r>
      <w:r w:rsidRPr="00AE5612">
        <w:tab/>
      </w:r>
      <w:r w:rsidRPr="00DE1687">
        <w:rPr>
          <w:highlight w:val="green"/>
        </w:rPr>
        <w:t>(Description and value of claim)</w:t>
      </w:r>
    </w:p>
    <w:p w14:paraId="05B22F5C" w14:textId="77777777" w:rsidR="00B1165F" w:rsidRDefault="00C26DF2" w:rsidP="00B1165F">
      <w:pPr>
        <w:pStyle w:val="StyleNormalextraspacesLeft031"/>
        <w:tabs>
          <w:tab w:val="clear" w:pos="547"/>
          <w:tab w:val="clear" w:pos="1267"/>
          <w:tab w:val="clear" w:pos="1987"/>
          <w:tab w:val="left" w:pos="720"/>
          <w:tab w:val="left" w:pos="1440"/>
        </w:tabs>
        <w:spacing w:before="0"/>
        <w:ind w:left="0"/>
        <w:rPr>
          <w:highlight w:val="cyan"/>
        </w:rPr>
      </w:pPr>
      <w:r w:rsidRPr="00AE5612">
        <w:t>3.</w:t>
      </w:r>
      <w:r w:rsidRPr="00AE5612">
        <w:tab/>
      </w:r>
      <w:r w:rsidRPr="00DE1687">
        <w:rPr>
          <w:highlight w:val="green"/>
        </w:rPr>
        <w:t>(Description and value of claim)</w:t>
      </w:r>
    </w:p>
    <w:p w14:paraId="1FCF86D5" w14:textId="77777777" w:rsidR="00B1165F" w:rsidRPr="00B1165F" w:rsidRDefault="00B1165F">
      <w:pPr>
        <w:spacing w:before="0" w:after="0" w:line="240" w:lineRule="auto"/>
        <w:rPr>
          <w:b/>
          <w:sz w:val="28"/>
          <w:szCs w:val="28"/>
          <w:highlight w:val="cyan"/>
        </w:rPr>
      </w:pPr>
      <w:r w:rsidRPr="00B1165F">
        <w:rPr>
          <w:b/>
          <w:sz w:val="28"/>
          <w:szCs w:val="28"/>
        </w:rPr>
        <w:lastRenderedPageBreak/>
        <w:t>Appendix SGC-</w:t>
      </w:r>
      <w:r w:rsidR="00BB24BB">
        <w:rPr>
          <w:b/>
          <w:sz w:val="28"/>
          <w:szCs w:val="28"/>
        </w:rPr>
        <w:t>D</w:t>
      </w:r>
      <w:r w:rsidRPr="00B1165F">
        <w:rPr>
          <w:b/>
          <w:sz w:val="28"/>
          <w:szCs w:val="28"/>
        </w:rPr>
        <w:t xml:space="preserve"> -</w:t>
      </w:r>
      <w:r w:rsidR="00BF4AEF">
        <w:rPr>
          <w:b/>
          <w:sz w:val="28"/>
          <w:szCs w:val="28"/>
        </w:rPr>
        <w:t xml:space="preserve"> </w:t>
      </w:r>
      <w:r w:rsidRPr="00B1165F">
        <w:rPr>
          <w:b/>
          <w:sz w:val="28"/>
          <w:szCs w:val="28"/>
        </w:rPr>
        <w:t>Completion Release of Claims Letter (Continued)</w:t>
      </w:r>
    </w:p>
    <w:p w14:paraId="77746BDF" w14:textId="77777777" w:rsidR="00C26DF2" w:rsidRPr="00DE1687" w:rsidRDefault="00C26DF2" w:rsidP="00B1165F">
      <w:pPr>
        <w:pStyle w:val="Signature"/>
        <w:spacing w:before="720"/>
        <w:rPr>
          <w:highlight w:val="green"/>
        </w:rPr>
      </w:pPr>
      <w:r w:rsidRPr="00DE1687">
        <w:rPr>
          <w:highlight w:val="green"/>
        </w:rPr>
        <w:t>Signature</w:t>
      </w:r>
      <w:r w:rsidR="00EE7F84" w:rsidRPr="00DE1687">
        <w:rPr>
          <w:highlight w:val="green"/>
        </w:rPr>
        <w:tab/>
      </w:r>
    </w:p>
    <w:p w14:paraId="485B49B0" w14:textId="77777777" w:rsidR="00C26DF2" w:rsidRPr="00DE1687" w:rsidRDefault="00C26DF2" w:rsidP="00803C91">
      <w:pPr>
        <w:pStyle w:val="Name"/>
        <w:tabs>
          <w:tab w:val="clear" w:pos="547"/>
          <w:tab w:val="clear" w:pos="1267"/>
          <w:tab w:val="clear" w:pos="1987"/>
          <w:tab w:val="clear" w:pos="2707"/>
          <w:tab w:val="clear" w:pos="5040"/>
        </w:tabs>
        <w:ind w:right="3996"/>
        <w:rPr>
          <w:highlight w:val="green"/>
        </w:rPr>
      </w:pPr>
      <w:r w:rsidRPr="00DE1687">
        <w:rPr>
          <w:highlight w:val="green"/>
        </w:rPr>
        <w:t>Name</w:t>
      </w:r>
    </w:p>
    <w:p w14:paraId="7126D28E" w14:textId="77777777" w:rsidR="00C26DF2" w:rsidRPr="00DE1687" w:rsidRDefault="00C26DF2" w:rsidP="00803C91">
      <w:pPr>
        <w:pStyle w:val="Position"/>
        <w:rPr>
          <w:highlight w:val="green"/>
        </w:rPr>
      </w:pPr>
      <w:r w:rsidRPr="00DE1687">
        <w:rPr>
          <w:highlight w:val="green"/>
        </w:rPr>
        <w:t>Position</w:t>
      </w:r>
    </w:p>
    <w:p w14:paraId="796887D2" w14:textId="77777777" w:rsidR="00983F6C" w:rsidRPr="00AE5612" w:rsidRDefault="00154280" w:rsidP="00027B8F">
      <w:pPr>
        <w:pStyle w:val="Normalextraspaces"/>
      </w:pPr>
      <w:r w:rsidRPr="00AE5612">
        <w:t>Note:</w:t>
      </w:r>
      <w:r w:rsidR="00803C91">
        <w:t xml:space="preserve"> </w:t>
      </w:r>
      <w:r w:rsidRPr="00AE5612">
        <w:t>Issues not previously submitted in accordance with GC 3.13.03 shall not be listed here or in any future correspondence related to this contract.</w:t>
      </w:r>
    </w:p>
    <w:p w14:paraId="3A2F7568" w14:textId="77777777" w:rsidR="00C26DF2" w:rsidRPr="00AE5612" w:rsidRDefault="00C26DF2" w:rsidP="00841BCD">
      <w:pPr>
        <w:pStyle w:val="Appendix"/>
        <w:numPr>
          <w:ilvl w:val="0"/>
          <w:numId w:val="0"/>
        </w:numPr>
      </w:pPr>
      <w:r w:rsidRPr="00AE5612">
        <w:lastRenderedPageBreak/>
        <w:t>A</w:t>
      </w:r>
      <w:r w:rsidR="00BB6871" w:rsidRPr="00AE5612">
        <w:t>ppendix</w:t>
      </w:r>
      <w:r w:rsidRPr="00AE5612">
        <w:t xml:space="preserve"> </w:t>
      </w:r>
      <w:r w:rsidR="00983F6C" w:rsidRPr="00AE5612">
        <w:t>SGC-</w:t>
      </w:r>
      <w:r w:rsidR="00BB24BB">
        <w:t>E</w:t>
      </w:r>
      <w:r w:rsidR="004B6299">
        <w:t xml:space="preserve"> </w:t>
      </w:r>
      <w:r w:rsidR="00BB6871">
        <w:t>-</w:t>
      </w:r>
      <w:r w:rsidR="00BF4AEF">
        <w:t xml:space="preserve"> </w:t>
      </w:r>
      <w:r w:rsidR="00BB6871" w:rsidRPr="00AE5612">
        <w:t>Final Release of Claims Letter</w:t>
      </w:r>
    </w:p>
    <w:p w14:paraId="49B7E2D5" w14:textId="77777777" w:rsidR="00C26DF2" w:rsidRPr="00AE5612" w:rsidRDefault="00C26DF2" w:rsidP="00FD4AFA">
      <w:pPr>
        <w:pStyle w:val="Normalextraspaces"/>
      </w:pPr>
      <w:r w:rsidRPr="00AE5612">
        <w:t xml:space="preserve">Before release of the Final Payment Certificate or Invoice, the Contractor </w:t>
      </w:r>
      <w:r w:rsidRPr="00AE5612">
        <w:rPr>
          <w:b/>
        </w:rPr>
        <w:t>must</w:t>
      </w:r>
      <w:r w:rsidRPr="00AE5612">
        <w:t xml:space="preserve"> provide a Final Release Letter to the Contract Administrator using the following wording and format</w:t>
      </w:r>
      <w:r w:rsidR="00143DA9">
        <w:t xml:space="preserve"> with no</w:t>
      </w:r>
      <w:r w:rsidR="0036055E" w:rsidRPr="00AE5612">
        <w:t xml:space="preserve"> alterations, qualifications or limitations</w:t>
      </w:r>
      <w:r w:rsidR="00143DA9">
        <w:t>:</w:t>
      </w:r>
    </w:p>
    <w:p w14:paraId="2E85ED3B" w14:textId="77777777" w:rsidR="00C26DF2" w:rsidRPr="00AE5612" w:rsidRDefault="00C26DF2" w:rsidP="00A97586">
      <w:pPr>
        <w:spacing w:before="0" w:after="0"/>
      </w:pPr>
      <w:r w:rsidRPr="00AE5612">
        <w:t>(C</w:t>
      </w:r>
      <w:r w:rsidR="000B787A" w:rsidRPr="00AE5612">
        <w:t>ontractor's letterhead</w:t>
      </w:r>
      <w:r w:rsidRPr="00AE5612">
        <w:t>)</w:t>
      </w:r>
    </w:p>
    <w:p w14:paraId="62EAC0D4" w14:textId="77777777" w:rsidR="00C26DF2" w:rsidRPr="00AE5612" w:rsidRDefault="00143DA9" w:rsidP="00A97586">
      <w:pPr>
        <w:spacing w:before="0" w:after="0"/>
      </w:pPr>
      <w:r>
        <w:t>The Regional Municipality of Durham</w:t>
      </w:r>
    </w:p>
    <w:p w14:paraId="62F48165" w14:textId="77777777" w:rsidR="00C26DF2" w:rsidRPr="00AE5612" w:rsidRDefault="00C26DF2" w:rsidP="00A97586">
      <w:pPr>
        <w:spacing w:before="0" w:after="0"/>
      </w:pPr>
      <w:r w:rsidRPr="00AE5612">
        <w:t>Works Department</w:t>
      </w:r>
    </w:p>
    <w:p w14:paraId="5914ED9C" w14:textId="77777777" w:rsidR="00C26DF2" w:rsidRPr="00AE5612" w:rsidRDefault="00C26DF2" w:rsidP="00A97586">
      <w:pPr>
        <w:spacing w:before="0" w:after="0"/>
      </w:pPr>
      <w:r w:rsidRPr="00AE5612">
        <w:t>5</w:t>
      </w:r>
      <w:r w:rsidRPr="00AE5612">
        <w:rPr>
          <w:vertAlign w:val="superscript"/>
        </w:rPr>
        <w:t>th</w:t>
      </w:r>
      <w:r w:rsidRPr="00AE5612">
        <w:t xml:space="preserve"> Floor</w:t>
      </w:r>
    </w:p>
    <w:p w14:paraId="12EC656C" w14:textId="77777777" w:rsidR="00C26DF2" w:rsidRPr="00AE5612" w:rsidRDefault="00C26DF2" w:rsidP="00A97586">
      <w:pPr>
        <w:spacing w:before="0" w:after="0"/>
      </w:pPr>
      <w:r w:rsidRPr="00AE5612">
        <w:t>605 Rossland Road</w:t>
      </w:r>
      <w:r w:rsidR="00143DA9">
        <w:t xml:space="preserve"> East</w:t>
      </w:r>
    </w:p>
    <w:p w14:paraId="11FB9B5B" w14:textId="77777777" w:rsidR="00C26DF2" w:rsidRPr="00AE5612" w:rsidRDefault="00C26DF2" w:rsidP="00A97586">
      <w:pPr>
        <w:spacing w:before="0" w:after="0"/>
      </w:pPr>
      <w:r w:rsidRPr="00AE5612">
        <w:t>P.O. Box 623</w:t>
      </w:r>
    </w:p>
    <w:p w14:paraId="7C83B198" w14:textId="77777777" w:rsidR="00C26DF2" w:rsidRPr="00AE5612" w:rsidRDefault="00C26DF2" w:rsidP="00A97586">
      <w:pPr>
        <w:spacing w:before="0" w:after="0"/>
      </w:pPr>
      <w:r w:rsidRPr="00AE5612">
        <w:t>Whitby, Ontario</w:t>
      </w:r>
    </w:p>
    <w:p w14:paraId="6341159E" w14:textId="77777777" w:rsidR="00C26DF2" w:rsidRPr="00AE5612" w:rsidRDefault="00C26DF2" w:rsidP="00A97586">
      <w:pPr>
        <w:spacing w:before="0" w:after="0"/>
      </w:pPr>
      <w:r w:rsidRPr="00AE5612">
        <w:t>L1N 6A3</w:t>
      </w:r>
    </w:p>
    <w:p w14:paraId="52E742E9" w14:textId="77777777" w:rsidR="00C26DF2" w:rsidRPr="00AE5612" w:rsidRDefault="00C26DF2" w:rsidP="00A97586">
      <w:pPr>
        <w:spacing w:before="0" w:after="0"/>
      </w:pPr>
      <w:r w:rsidRPr="00AE5612">
        <w:t>Attention: Contract Administrator</w:t>
      </w:r>
    </w:p>
    <w:p w14:paraId="0CFECFCC" w14:textId="77777777" w:rsidR="00C26DF2" w:rsidRPr="00AE5612" w:rsidRDefault="00803C91" w:rsidP="00BB6871">
      <w:pPr>
        <w:tabs>
          <w:tab w:val="left" w:pos="720"/>
          <w:tab w:val="left" w:pos="1987"/>
          <w:tab w:val="left" w:pos="2707"/>
          <w:tab w:val="left" w:pos="5040"/>
        </w:tabs>
        <w:rPr>
          <w:b/>
        </w:rPr>
      </w:pPr>
      <w:r>
        <w:rPr>
          <w:b/>
        </w:rPr>
        <w:t xml:space="preserve">RE: </w:t>
      </w:r>
      <w:r w:rsidR="00D10002">
        <w:rPr>
          <w:b/>
        </w:rPr>
        <w:t>R</w:t>
      </w:r>
      <w:r w:rsidR="00D10002" w:rsidRPr="00AE5612">
        <w:rPr>
          <w:b/>
        </w:rPr>
        <w:t xml:space="preserve">egion of </w:t>
      </w:r>
      <w:r w:rsidR="00D10002">
        <w:rPr>
          <w:b/>
        </w:rPr>
        <w:t>D</w:t>
      </w:r>
      <w:r w:rsidR="00D10002" w:rsidRPr="00AE5612">
        <w:rPr>
          <w:b/>
        </w:rPr>
        <w:t xml:space="preserve">urham </w:t>
      </w:r>
      <w:r w:rsidR="00D10002">
        <w:rPr>
          <w:b/>
        </w:rPr>
        <w:t>C</w:t>
      </w:r>
      <w:r w:rsidR="00D10002" w:rsidRPr="00AE5612">
        <w:rPr>
          <w:b/>
        </w:rPr>
        <w:t>ontract</w:t>
      </w:r>
      <w:r w:rsidR="00C26DF2" w:rsidRPr="00AE5612">
        <w:rPr>
          <w:b/>
        </w:rPr>
        <w:t xml:space="preserve"> </w:t>
      </w:r>
      <w:r w:rsidR="00CE6FE8" w:rsidRPr="00AE5612">
        <w:rPr>
          <w:b/>
        </w:rPr>
        <w:t>D</w:t>
      </w:r>
      <w:r w:rsidR="00D425A3">
        <w:rPr>
          <w:b/>
        </w:rPr>
        <w:t>20</w:t>
      </w:r>
      <w:r w:rsidR="00F94C10" w:rsidRPr="004522EA">
        <w:rPr>
          <w:b/>
          <w:highlight w:val="green"/>
        </w:rPr>
        <w:t>xx</w:t>
      </w:r>
      <w:r w:rsidR="0061541A" w:rsidRPr="00AE5612">
        <w:rPr>
          <w:b/>
        </w:rPr>
        <w:t>-</w:t>
      </w:r>
      <w:r w:rsidR="00F94C10" w:rsidRPr="004522EA">
        <w:rPr>
          <w:b/>
          <w:highlight w:val="green"/>
        </w:rPr>
        <w:t>x</w:t>
      </w:r>
      <w:r w:rsidR="004522EA" w:rsidRPr="004522EA">
        <w:rPr>
          <w:b/>
          <w:highlight w:val="green"/>
        </w:rPr>
        <w:t>xx</w:t>
      </w:r>
    </w:p>
    <w:p w14:paraId="26766ED9" w14:textId="77777777" w:rsidR="00C26DF2" w:rsidRPr="00AE5612" w:rsidRDefault="004522EA" w:rsidP="00A97586">
      <w:pPr>
        <w:ind w:firstLine="450"/>
        <w:rPr>
          <w:b/>
          <w:bCs/>
        </w:rPr>
      </w:pPr>
      <w:proofErr w:type="spellStart"/>
      <w:r w:rsidRPr="004522EA">
        <w:rPr>
          <w:b/>
          <w:bCs/>
          <w:highlight w:val="green"/>
        </w:rPr>
        <w:t>Xxxx</w:t>
      </w:r>
      <w:proofErr w:type="spellEnd"/>
      <w:r w:rsidRPr="004522EA">
        <w:rPr>
          <w:b/>
          <w:bCs/>
          <w:highlight w:val="green"/>
        </w:rPr>
        <w:t xml:space="preserve"> </w:t>
      </w:r>
      <w:proofErr w:type="spellStart"/>
      <w:r w:rsidRPr="004522EA">
        <w:rPr>
          <w:b/>
          <w:bCs/>
          <w:highlight w:val="green"/>
        </w:rPr>
        <w:t>xxxx</w:t>
      </w:r>
      <w:proofErr w:type="spellEnd"/>
      <w:r w:rsidRPr="004522EA">
        <w:rPr>
          <w:b/>
          <w:bCs/>
          <w:highlight w:val="green"/>
        </w:rPr>
        <w:t xml:space="preserve"> xxx</w:t>
      </w:r>
    </w:p>
    <w:p w14:paraId="288734FA" w14:textId="77777777" w:rsidR="00C26DF2" w:rsidRPr="00AE5612" w:rsidRDefault="006F374C" w:rsidP="00A97586">
      <w:pPr>
        <w:tabs>
          <w:tab w:val="left" w:pos="5040"/>
        </w:tabs>
        <w:ind w:left="990" w:hanging="540"/>
        <w:rPr>
          <w:b/>
        </w:rPr>
      </w:pPr>
      <w:r>
        <w:rPr>
          <w:b/>
        </w:rPr>
        <w:t xml:space="preserve">Final </w:t>
      </w:r>
      <w:r w:rsidR="00CA6C87">
        <w:rPr>
          <w:b/>
        </w:rPr>
        <w:t>Release of Claims</w:t>
      </w:r>
    </w:p>
    <w:p w14:paraId="660832DC" w14:textId="77777777" w:rsidR="00C26DF2" w:rsidRPr="00AE5612" w:rsidRDefault="00C26DF2" w:rsidP="00803C91">
      <w:pPr>
        <w:pStyle w:val="IndentLevel2extraspacesafterparagraph"/>
        <w:pBdr>
          <w:top w:val="single" w:sz="4" w:space="1" w:color="auto"/>
        </w:pBdr>
        <w:tabs>
          <w:tab w:val="clear" w:pos="547"/>
        </w:tabs>
        <w:spacing w:after="480"/>
        <w:ind w:left="0"/>
      </w:pPr>
      <w:r w:rsidRPr="00AE5612">
        <w:t xml:space="preserve">In the matter of </w:t>
      </w:r>
      <w:r w:rsidR="007574AC" w:rsidRPr="00AE5612">
        <w:t>Contract</w:t>
      </w:r>
      <w:r w:rsidRPr="00AE5612">
        <w:t xml:space="preserve"> </w:t>
      </w:r>
      <w:r w:rsidR="00CE6FE8" w:rsidRPr="00AE5612">
        <w:t>D</w:t>
      </w:r>
      <w:r w:rsidR="00D425A3">
        <w:t>20</w:t>
      </w:r>
      <w:r w:rsidR="00F94C10" w:rsidRPr="004522EA">
        <w:rPr>
          <w:highlight w:val="green"/>
        </w:rPr>
        <w:t>xx</w:t>
      </w:r>
      <w:r w:rsidR="0061541A" w:rsidRPr="00AE5612">
        <w:t>-</w:t>
      </w:r>
      <w:r w:rsidR="00F94C10" w:rsidRPr="004522EA">
        <w:rPr>
          <w:highlight w:val="green"/>
        </w:rPr>
        <w:t>x</w:t>
      </w:r>
      <w:r w:rsidR="004522EA" w:rsidRPr="004522EA">
        <w:rPr>
          <w:highlight w:val="green"/>
        </w:rPr>
        <w:t>xx</w:t>
      </w:r>
      <w:r w:rsidRPr="00AE5612">
        <w:t xml:space="preserve">, being a contract between </w:t>
      </w:r>
      <w:r w:rsidRPr="00DE1687">
        <w:rPr>
          <w:highlight w:val="green"/>
        </w:rPr>
        <w:t>(company name)</w:t>
      </w:r>
      <w:r w:rsidRPr="00AE5612">
        <w:t xml:space="preserve"> and the Regi</w:t>
      </w:r>
      <w:r w:rsidR="004522EA">
        <w:t xml:space="preserve">onal Municipality of Durham, I, </w:t>
      </w:r>
      <w:r w:rsidR="004522EA" w:rsidRPr="00DE1687">
        <w:rPr>
          <w:highlight w:val="green"/>
        </w:rPr>
        <w:t>name</w:t>
      </w:r>
      <w:r w:rsidRPr="00AE5612">
        <w:t xml:space="preserve">, being </w:t>
      </w:r>
      <w:r w:rsidRPr="004522EA">
        <w:t xml:space="preserve">the </w:t>
      </w:r>
      <w:r w:rsidRPr="00DE1687">
        <w:rPr>
          <w:highlight w:val="green"/>
        </w:rPr>
        <w:t>(position)</w:t>
      </w:r>
      <w:r w:rsidRPr="004522EA">
        <w:t xml:space="preserve"> o</w:t>
      </w:r>
      <w:r w:rsidRPr="00AE5612">
        <w:t xml:space="preserve">f the above named company, hereby certify that </w:t>
      </w:r>
      <w:r w:rsidRPr="00DE1687">
        <w:rPr>
          <w:highlight w:val="green"/>
        </w:rPr>
        <w:t xml:space="preserve">(company name) </w:t>
      </w:r>
      <w:r w:rsidRPr="00AE5612">
        <w:t>agrees that the amount of $</w:t>
      </w:r>
      <w:proofErr w:type="spellStart"/>
      <w:r w:rsidR="004522EA" w:rsidRPr="00DE1687">
        <w:rPr>
          <w:highlight w:val="green"/>
        </w:rPr>
        <w:t>xxx.xx</w:t>
      </w:r>
      <w:proofErr w:type="spellEnd"/>
      <w:r w:rsidRPr="00DE1687">
        <w:rPr>
          <w:highlight w:val="green"/>
        </w:rPr>
        <w:t xml:space="preserve"> </w:t>
      </w:r>
      <w:r w:rsidRPr="00AE5612">
        <w:t xml:space="preserve">represents the total final value of the work completed under this contract and that </w:t>
      </w:r>
      <w:r w:rsidRPr="00DE1687">
        <w:rPr>
          <w:highlight w:val="green"/>
        </w:rPr>
        <w:t>(company name</w:t>
      </w:r>
      <w:r w:rsidR="00D10002" w:rsidRPr="00DE1687">
        <w:rPr>
          <w:highlight w:val="green"/>
        </w:rPr>
        <w:t>)</w:t>
      </w:r>
      <w:r w:rsidR="00EE7F84" w:rsidRPr="00DE1687">
        <w:rPr>
          <w:highlight w:val="green"/>
        </w:rPr>
        <w:t xml:space="preserve"> </w:t>
      </w:r>
      <w:r w:rsidRPr="00AE5612">
        <w:t>has no further claims related to this contract.</w:t>
      </w:r>
    </w:p>
    <w:p w14:paraId="63940C2B" w14:textId="77777777" w:rsidR="00C26DF2" w:rsidRPr="00DE1687" w:rsidRDefault="00C26DF2" w:rsidP="00803C91">
      <w:pPr>
        <w:pStyle w:val="Signature"/>
        <w:rPr>
          <w:highlight w:val="green"/>
        </w:rPr>
      </w:pPr>
      <w:r w:rsidRPr="00DE1687">
        <w:rPr>
          <w:highlight w:val="green"/>
        </w:rPr>
        <w:t>Signature</w:t>
      </w:r>
    </w:p>
    <w:p w14:paraId="41A3BD31" w14:textId="77777777" w:rsidR="00C26DF2" w:rsidRPr="00DE1687" w:rsidRDefault="00C26DF2" w:rsidP="00803C91">
      <w:pPr>
        <w:pStyle w:val="Name"/>
        <w:tabs>
          <w:tab w:val="clear" w:pos="547"/>
          <w:tab w:val="clear" w:pos="1267"/>
          <w:tab w:val="clear" w:pos="1987"/>
          <w:tab w:val="clear" w:pos="2707"/>
          <w:tab w:val="clear" w:pos="5040"/>
        </w:tabs>
        <w:spacing w:after="480"/>
        <w:ind w:right="3996"/>
        <w:rPr>
          <w:highlight w:val="green"/>
        </w:rPr>
      </w:pPr>
      <w:r w:rsidRPr="00DE1687">
        <w:rPr>
          <w:highlight w:val="green"/>
        </w:rPr>
        <w:t>Name</w:t>
      </w:r>
    </w:p>
    <w:p w14:paraId="419DC609" w14:textId="77777777" w:rsidR="00C26DF2" w:rsidRPr="00DE1687" w:rsidRDefault="00C26DF2" w:rsidP="00803C91">
      <w:pPr>
        <w:pStyle w:val="Position"/>
        <w:rPr>
          <w:highlight w:val="green"/>
        </w:rPr>
      </w:pPr>
      <w:r w:rsidRPr="00DE1687">
        <w:rPr>
          <w:highlight w:val="green"/>
        </w:rPr>
        <w:t>Position</w:t>
      </w:r>
    </w:p>
    <w:p w14:paraId="5CC31AD0" w14:textId="77777777" w:rsidR="00C26DF2" w:rsidRPr="00FD4AFA" w:rsidRDefault="00C26DF2" w:rsidP="00841BCD">
      <w:pPr>
        <w:pStyle w:val="Appendix"/>
        <w:numPr>
          <w:ilvl w:val="0"/>
          <w:numId w:val="0"/>
        </w:numPr>
      </w:pPr>
      <w:r w:rsidRPr="00FD4AFA">
        <w:lastRenderedPageBreak/>
        <w:t>A</w:t>
      </w:r>
      <w:r w:rsidR="00DF2291" w:rsidRPr="00FD4AFA">
        <w:t>ppendix</w:t>
      </w:r>
      <w:r w:rsidRPr="00FD4AFA">
        <w:t xml:space="preserve"> </w:t>
      </w:r>
      <w:r w:rsidR="00983F6C" w:rsidRPr="00FD4AFA">
        <w:t>SGC-</w:t>
      </w:r>
      <w:r w:rsidR="00BB24BB">
        <w:t>F</w:t>
      </w:r>
      <w:r w:rsidR="004B6299">
        <w:t xml:space="preserve"> </w:t>
      </w:r>
      <w:r w:rsidR="00DF2291">
        <w:t>-</w:t>
      </w:r>
      <w:r w:rsidR="00BF4AEF">
        <w:t xml:space="preserve"> </w:t>
      </w:r>
      <w:r w:rsidR="00DF2291" w:rsidRPr="00FD4AFA">
        <w:t xml:space="preserve">Region of </w:t>
      </w:r>
      <w:r w:rsidRPr="00FD4AFA">
        <w:t>D</w:t>
      </w:r>
      <w:r w:rsidR="00DF2291" w:rsidRPr="00FD4AFA">
        <w:t>urham</w:t>
      </w:r>
      <w:r w:rsidRPr="00FD4AFA">
        <w:t xml:space="preserve"> S</w:t>
      </w:r>
      <w:r w:rsidR="00DF2291" w:rsidRPr="00FD4AFA">
        <w:t>tandard</w:t>
      </w:r>
      <w:r w:rsidRPr="00FD4AFA">
        <w:t xml:space="preserve"> F</w:t>
      </w:r>
      <w:r w:rsidR="00DF2291" w:rsidRPr="00FD4AFA">
        <w:t>orm</w:t>
      </w:r>
      <w:r w:rsidRPr="00FD4AFA">
        <w:t xml:space="preserve"> </w:t>
      </w:r>
      <w:r w:rsidR="00DF2291" w:rsidRPr="00FD4AFA">
        <w:t>for</w:t>
      </w:r>
      <w:r w:rsidRPr="00FD4AFA">
        <w:t xml:space="preserve"> P</w:t>
      </w:r>
      <w:r w:rsidR="00DF2291" w:rsidRPr="00FD4AFA">
        <w:t>roperty</w:t>
      </w:r>
      <w:r w:rsidRPr="00FD4AFA">
        <w:t xml:space="preserve"> O</w:t>
      </w:r>
      <w:r w:rsidR="00DF2291" w:rsidRPr="00FD4AFA">
        <w:t>wner's</w:t>
      </w:r>
      <w:r w:rsidRPr="00FD4AFA">
        <w:t xml:space="preserve"> R</w:t>
      </w:r>
      <w:r w:rsidR="00DF2291" w:rsidRPr="00FD4AFA">
        <w:t>elease</w:t>
      </w:r>
      <w:r w:rsidRPr="00FD4AFA">
        <w:t xml:space="preserve"> </w:t>
      </w:r>
      <w:r w:rsidR="005223B1">
        <w:t>of</w:t>
      </w:r>
      <w:r w:rsidR="00FD4AFA" w:rsidRPr="00FD4AFA">
        <w:t xml:space="preserve"> </w:t>
      </w:r>
      <w:r w:rsidRPr="00FD4AFA">
        <w:t>L</w:t>
      </w:r>
      <w:r w:rsidR="00DF2291" w:rsidRPr="00FD4AFA">
        <w:t>and</w:t>
      </w:r>
      <w:r w:rsidRPr="00FD4AFA">
        <w:t xml:space="preserve"> </w:t>
      </w:r>
      <w:r w:rsidR="00DF2291" w:rsidRPr="00FD4AFA">
        <w:t>Used by the</w:t>
      </w:r>
      <w:r w:rsidRPr="00FD4AFA">
        <w:t xml:space="preserve"> C</w:t>
      </w:r>
      <w:r w:rsidR="00DF2291" w:rsidRPr="00FD4AFA">
        <w:t>ontractor</w:t>
      </w:r>
    </w:p>
    <w:p w14:paraId="43E88BB5" w14:textId="77777777" w:rsidR="00C26DF2" w:rsidRPr="00AE5612" w:rsidRDefault="00C26DF2" w:rsidP="00FD4AFA">
      <w:pPr>
        <w:pStyle w:val="Normalextraspaces"/>
      </w:pPr>
      <w:r w:rsidRPr="00AE5612">
        <w:t xml:space="preserve">Upon completion of the Contract, the Contractor shall provide </w:t>
      </w:r>
      <w:r w:rsidR="00686056">
        <w:t xml:space="preserve">to </w:t>
      </w:r>
      <w:r w:rsidRPr="00AE5612">
        <w:t xml:space="preserve">the </w:t>
      </w:r>
      <w:r w:rsidR="00E214DE">
        <w:t>Contract Administrator</w:t>
      </w:r>
      <w:r w:rsidRPr="00AE5612">
        <w:t xml:space="preserve"> two (2) copies of a</w:t>
      </w:r>
      <w:r w:rsidR="00686056">
        <w:t xml:space="preserve"> form of</w:t>
      </w:r>
      <w:r w:rsidRPr="00AE5612">
        <w:t xml:space="preserve"> release signed by each property owner upon whose land </w:t>
      </w:r>
      <w:r w:rsidR="00686056">
        <w:t>the Contractor</w:t>
      </w:r>
      <w:r w:rsidRPr="00AE5612">
        <w:t xml:space="preserve"> has entered for any purpose in conjunction with the Contract</w:t>
      </w:r>
      <w:r w:rsidR="00686056">
        <w:t xml:space="preserve"> as follows</w:t>
      </w:r>
      <w:r w:rsidRPr="00AE5612">
        <w:t>:</w:t>
      </w:r>
    </w:p>
    <w:p w14:paraId="4B44790B" w14:textId="77777777" w:rsidR="00C26DF2" w:rsidRPr="00AE5612" w:rsidRDefault="00C26DF2" w:rsidP="00DF2291">
      <w:pPr>
        <w:pStyle w:val="Indentlevel2spaced"/>
        <w:ind w:left="0"/>
      </w:pPr>
      <w:r w:rsidRPr="00AE5612">
        <w:t>Date:</w:t>
      </w:r>
    </w:p>
    <w:p w14:paraId="1CE4701E" w14:textId="77777777" w:rsidR="00C26DF2" w:rsidRPr="00AE5612" w:rsidRDefault="00C26DF2" w:rsidP="00AA1943">
      <w:pPr>
        <w:tabs>
          <w:tab w:val="left" w:pos="720"/>
          <w:tab w:val="left" w:pos="1987"/>
          <w:tab w:val="left" w:pos="2707"/>
        </w:tabs>
        <w:spacing w:before="0" w:after="0"/>
      </w:pPr>
      <w:r w:rsidRPr="00AE5612">
        <w:t>To:</w:t>
      </w:r>
      <w:r w:rsidRPr="00AE5612">
        <w:tab/>
      </w:r>
      <w:r w:rsidR="00E214DE" w:rsidRPr="002C22AF">
        <w:t>Contract Administrator</w:t>
      </w:r>
    </w:p>
    <w:p w14:paraId="02ADEF91" w14:textId="77777777" w:rsidR="00C26DF2" w:rsidRPr="00AE5612" w:rsidRDefault="00C26DF2" w:rsidP="00AA1943">
      <w:pPr>
        <w:tabs>
          <w:tab w:val="left" w:pos="1987"/>
          <w:tab w:val="left" w:pos="2707"/>
        </w:tabs>
        <w:spacing w:before="0" w:after="0"/>
        <w:ind w:left="720"/>
      </w:pPr>
      <w:r w:rsidRPr="00AE5612">
        <w:t>The Regional Municipality of Durham</w:t>
      </w:r>
    </w:p>
    <w:p w14:paraId="65CC37C9" w14:textId="77777777" w:rsidR="00C26DF2" w:rsidRPr="00AE5612" w:rsidRDefault="00C26DF2" w:rsidP="00AA1943">
      <w:pPr>
        <w:tabs>
          <w:tab w:val="left" w:pos="1987"/>
          <w:tab w:val="left" w:pos="2707"/>
        </w:tabs>
        <w:spacing w:before="0" w:after="0"/>
        <w:ind w:left="720"/>
      </w:pPr>
      <w:r w:rsidRPr="00AE5612">
        <w:t>Works Department</w:t>
      </w:r>
    </w:p>
    <w:p w14:paraId="6684F701" w14:textId="77777777" w:rsidR="00C26DF2" w:rsidRPr="00AE5612" w:rsidRDefault="00C26DF2" w:rsidP="00AA1943">
      <w:pPr>
        <w:tabs>
          <w:tab w:val="left" w:pos="1987"/>
          <w:tab w:val="left" w:pos="2707"/>
        </w:tabs>
        <w:spacing w:before="0" w:after="0"/>
        <w:ind w:left="720"/>
      </w:pPr>
      <w:r w:rsidRPr="00AE5612">
        <w:t>5</w:t>
      </w:r>
      <w:r w:rsidRPr="00AE5612">
        <w:rPr>
          <w:vertAlign w:val="superscript"/>
        </w:rPr>
        <w:t>th</w:t>
      </w:r>
      <w:r w:rsidRPr="00AE5612">
        <w:t xml:space="preserve"> Floor</w:t>
      </w:r>
    </w:p>
    <w:p w14:paraId="1604E22B" w14:textId="77777777" w:rsidR="00C26DF2" w:rsidRPr="00AE5612" w:rsidRDefault="00C26DF2" w:rsidP="00AA1943">
      <w:pPr>
        <w:tabs>
          <w:tab w:val="left" w:pos="1987"/>
          <w:tab w:val="left" w:pos="2707"/>
        </w:tabs>
        <w:spacing w:before="0" w:after="0"/>
        <w:ind w:left="720"/>
      </w:pPr>
      <w:r w:rsidRPr="00AE5612">
        <w:t>605 Rossland Road</w:t>
      </w:r>
      <w:r w:rsidR="00143DA9">
        <w:t xml:space="preserve"> East</w:t>
      </w:r>
    </w:p>
    <w:p w14:paraId="54654850" w14:textId="77777777" w:rsidR="00C26DF2" w:rsidRPr="00AE5612" w:rsidRDefault="00C26DF2" w:rsidP="00AA1943">
      <w:pPr>
        <w:tabs>
          <w:tab w:val="left" w:pos="1987"/>
          <w:tab w:val="left" w:pos="2707"/>
        </w:tabs>
        <w:spacing w:before="0" w:after="0"/>
        <w:ind w:left="720"/>
      </w:pPr>
      <w:r w:rsidRPr="00AE5612">
        <w:t>P.O. Box 623</w:t>
      </w:r>
    </w:p>
    <w:p w14:paraId="4C9403D9" w14:textId="77777777" w:rsidR="00C26DF2" w:rsidRPr="00AE5612" w:rsidRDefault="00C26DF2" w:rsidP="00AA1943">
      <w:pPr>
        <w:tabs>
          <w:tab w:val="left" w:pos="1987"/>
          <w:tab w:val="left" w:pos="2707"/>
        </w:tabs>
        <w:spacing w:before="0" w:after="0"/>
        <w:ind w:left="720"/>
      </w:pPr>
      <w:r w:rsidRPr="00AE5612">
        <w:t>Whitby, Ontario</w:t>
      </w:r>
    </w:p>
    <w:p w14:paraId="65646D0D" w14:textId="77777777" w:rsidR="00C26DF2" w:rsidRPr="00AE5612" w:rsidRDefault="00C26DF2" w:rsidP="00AA1943">
      <w:pPr>
        <w:tabs>
          <w:tab w:val="left" w:pos="1987"/>
          <w:tab w:val="left" w:pos="2707"/>
        </w:tabs>
        <w:spacing w:before="0" w:after="0"/>
        <w:ind w:left="720"/>
      </w:pPr>
      <w:r w:rsidRPr="00AE5612">
        <w:t>L1N 6A3</w:t>
      </w:r>
    </w:p>
    <w:p w14:paraId="58B88807" w14:textId="77777777" w:rsidR="00C26DF2" w:rsidRPr="0051650B" w:rsidRDefault="00C26DF2" w:rsidP="00DF2291">
      <w:pPr>
        <w:pStyle w:val="Indentlevel2spaced"/>
        <w:ind w:left="0"/>
        <w:rPr>
          <w:b/>
        </w:rPr>
      </w:pPr>
      <w:r w:rsidRPr="0051650B">
        <w:rPr>
          <w:b/>
        </w:rPr>
        <w:t>RE:</w:t>
      </w:r>
      <w:r w:rsidRPr="0051650B">
        <w:rPr>
          <w:b/>
        </w:rPr>
        <w:tab/>
      </w:r>
      <w:r w:rsidR="007574AC" w:rsidRPr="0051650B">
        <w:rPr>
          <w:b/>
        </w:rPr>
        <w:t>C</w:t>
      </w:r>
      <w:r w:rsidR="006F374C" w:rsidRPr="0051650B">
        <w:rPr>
          <w:b/>
        </w:rPr>
        <w:t>ontract</w:t>
      </w:r>
      <w:r w:rsidRPr="0051650B">
        <w:rPr>
          <w:b/>
        </w:rPr>
        <w:t xml:space="preserve"> </w:t>
      </w:r>
      <w:r w:rsidR="00CE6FE8" w:rsidRPr="0051650B">
        <w:rPr>
          <w:b/>
        </w:rPr>
        <w:t>D</w:t>
      </w:r>
      <w:r w:rsidR="000B787A">
        <w:rPr>
          <w:b/>
        </w:rPr>
        <w:t>20</w:t>
      </w:r>
      <w:r w:rsidR="00F94C10" w:rsidRPr="0051650B">
        <w:rPr>
          <w:b/>
          <w:highlight w:val="green"/>
        </w:rPr>
        <w:t>xx</w:t>
      </w:r>
      <w:r w:rsidR="0061541A" w:rsidRPr="0051650B">
        <w:rPr>
          <w:b/>
        </w:rPr>
        <w:t>-</w:t>
      </w:r>
      <w:r w:rsidR="00F94C10" w:rsidRPr="0051650B">
        <w:rPr>
          <w:b/>
          <w:highlight w:val="green"/>
        </w:rPr>
        <w:t>x</w:t>
      </w:r>
      <w:r w:rsidR="0051650B" w:rsidRPr="0051650B">
        <w:rPr>
          <w:b/>
          <w:highlight w:val="green"/>
        </w:rPr>
        <w:t>xx</w:t>
      </w:r>
    </w:p>
    <w:p w14:paraId="3A475B7F" w14:textId="77777777" w:rsidR="00C26DF2" w:rsidRPr="00AE5612" w:rsidRDefault="00C26DF2" w:rsidP="00DF2291">
      <w:pPr>
        <w:pStyle w:val="Indentlevel2spaced"/>
        <w:ind w:left="0"/>
      </w:pPr>
      <w:r w:rsidRPr="00AE5612">
        <w:t xml:space="preserve">I hereby certify that </w:t>
      </w:r>
      <w:r w:rsidR="00D10002" w:rsidRPr="006D79A8">
        <w:rPr>
          <w:highlight w:val="green"/>
        </w:rPr>
        <w:t>(i</w:t>
      </w:r>
      <w:r w:rsidR="0051650B" w:rsidRPr="006D79A8">
        <w:rPr>
          <w:highlight w:val="green"/>
        </w:rPr>
        <w:t>nsert name of Contracting Firm</w:t>
      </w:r>
      <w:r w:rsidR="00D10002" w:rsidRPr="006D79A8">
        <w:rPr>
          <w:highlight w:val="green"/>
        </w:rPr>
        <w:t>)</w:t>
      </w:r>
      <w:r w:rsidR="0051650B" w:rsidRPr="00AE5612">
        <w:t xml:space="preserve"> </w:t>
      </w:r>
      <w:r w:rsidRPr="00AE5612">
        <w:t>have fulfilled the terms of our agreement and have left my property in a satisfactory condition.</w:t>
      </w:r>
    </w:p>
    <w:p w14:paraId="5E8DE0A4" w14:textId="77777777" w:rsidR="00C26DF2" w:rsidRPr="00AE5612" w:rsidRDefault="00C26DF2" w:rsidP="00DF2291">
      <w:pPr>
        <w:pStyle w:val="Indentlevel2spaced"/>
        <w:ind w:left="0"/>
      </w:pPr>
      <w:r w:rsidRPr="00AE5612">
        <w:t xml:space="preserve">I release </w:t>
      </w:r>
      <w:r w:rsidR="00D10002" w:rsidRPr="00DE1687">
        <w:rPr>
          <w:highlight w:val="green"/>
        </w:rPr>
        <w:t>(i</w:t>
      </w:r>
      <w:r w:rsidR="0051650B" w:rsidRPr="00DE1687">
        <w:rPr>
          <w:highlight w:val="green"/>
        </w:rPr>
        <w:t>nsert name of Contracting Firm</w:t>
      </w:r>
      <w:r w:rsidR="00D10002" w:rsidRPr="00DE1687">
        <w:rPr>
          <w:highlight w:val="green"/>
        </w:rPr>
        <w:t>)</w:t>
      </w:r>
      <w:r w:rsidRPr="00AE5612">
        <w:t xml:space="preserve"> and the Regional Municipality of Durham from further obligations.</w:t>
      </w:r>
    </w:p>
    <w:p w14:paraId="03EFD4B0" w14:textId="77777777" w:rsidR="00C26DF2" w:rsidRPr="00AE5612" w:rsidRDefault="00C26DF2" w:rsidP="00AA1943">
      <w:pPr>
        <w:pStyle w:val="IndentLevel2extraspacesafterparagraph"/>
        <w:spacing w:after="840"/>
        <w:ind w:left="0"/>
      </w:pPr>
      <w:r w:rsidRPr="00AE5612">
        <w:t>Yours very truly,</w:t>
      </w:r>
    </w:p>
    <w:p w14:paraId="22BF2700" w14:textId="77777777" w:rsidR="00C26DF2" w:rsidRPr="00581588" w:rsidRDefault="00C26DF2" w:rsidP="00DF2291">
      <w:pPr>
        <w:pStyle w:val="Indentlevel2"/>
        <w:ind w:left="0"/>
      </w:pPr>
      <w:r w:rsidRPr="00581588">
        <w:t>Signature</w:t>
      </w:r>
    </w:p>
    <w:p w14:paraId="1A47F448" w14:textId="77777777" w:rsidR="00C26DF2" w:rsidRPr="00AE5612" w:rsidRDefault="00C26DF2" w:rsidP="00DF2291">
      <w:pPr>
        <w:pStyle w:val="Indentlevel2spaced"/>
        <w:tabs>
          <w:tab w:val="left" w:pos="4320"/>
        </w:tabs>
        <w:ind w:left="0"/>
      </w:pPr>
      <w:r w:rsidRPr="00AE5612">
        <w:t xml:space="preserve">Property Owner's Name </w:t>
      </w:r>
      <w:r w:rsidR="00EE7F84" w:rsidRPr="00AE5612">
        <w:rPr>
          <w:u w:val="single"/>
        </w:rPr>
        <w:tab/>
      </w:r>
    </w:p>
    <w:p w14:paraId="55733A5B" w14:textId="77777777" w:rsidR="00C26DF2" w:rsidRPr="00AE5612" w:rsidRDefault="00C26DF2" w:rsidP="00DF2291">
      <w:pPr>
        <w:pStyle w:val="Indentlevel2spaced"/>
        <w:tabs>
          <w:tab w:val="left" w:pos="1440"/>
          <w:tab w:val="left" w:pos="4860"/>
          <w:tab w:val="left" w:pos="7830"/>
        </w:tabs>
        <w:ind w:left="0"/>
      </w:pPr>
      <w:r w:rsidRPr="00844FD7">
        <w:rPr>
          <w:noProof/>
        </w:rPr>
        <w:t>Lot</w:t>
      </w:r>
      <w:r w:rsidR="00DF2291" w:rsidRPr="00844FD7">
        <w:rPr>
          <w:noProof/>
        </w:rPr>
        <w:t xml:space="preserve"> </w:t>
      </w:r>
      <w:r w:rsidR="00DF2291" w:rsidRPr="00844FD7">
        <w:rPr>
          <w:noProof/>
        </w:rPr>
        <w:tab/>
      </w:r>
      <w:r w:rsidR="00A36A5B" w:rsidRPr="00844FD7">
        <w:rPr>
          <w:noProof/>
        </w:rPr>
        <w:t>,</w:t>
      </w:r>
      <w:r w:rsidR="00A36A5B">
        <w:t xml:space="preserve"> </w:t>
      </w:r>
      <w:r w:rsidRPr="00844FD7">
        <w:rPr>
          <w:noProof/>
        </w:rPr>
        <w:t xml:space="preserve">Concession </w:t>
      </w:r>
      <w:r w:rsidR="00DF2291" w:rsidRPr="00844FD7">
        <w:rPr>
          <w:noProof/>
        </w:rPr>
        <w:tab/>
      </w:r>
      <w:r w:rsidRPr="00844FD7">
        <w:rPr>
          <w:noProof/>
        </w:rPr>
        <w:t>,</w:t>
      </w:r>
      <w:r w:rsidRPr="00AE5612">
        <w:t xml:space="preserve"> Municipality of </w:t>
      </w:r>
      <w:r w:rsidR="00EE7F84" w:rsidRPr="00AE5612">
        <w:rPr>
          <w:u w:val="single"/>
        </w:rPr>
        <w:tab/>
      </w:r>
    </w:p>
    <w:p w14:paraId="4092AAD9" w14:textId="77777777" w:rsidR="00C26DF2" w:rsidRPr="00AE5612" w:rsidRDefault="00C26DF2" w:rsidP="00DF2291">
      <w:pPr>
        <w:pStyle w:val="Indentlevel2spaced"/>
        <w:ind w:left="0"/>
      </w:pPr>
      <w:r w:rsidRPr="00AE5612">
        <w:t>(Please complete above, printing with ink or by typewriter)</w:t>
      </w:r>
    </w:p>
    <w:p w14:paraId="55B10EFD" w14:textId="77777777" w:rsidR="00C26DF2" w:rsidRPr="00AE5612" w:rsidRDefault="00C26DF2" w:rsidP="00DF2291">
      <w:pPr>
        <w:pStyle w:val="Indentlevel2spaced"/>
        <w:ind w:left="0"/>
      </w:pPr>
      <w:r w:rsidRPr="00AE5612">
        <w:t>Final payment will not be paid to the Contractor until all the applicable forms of release have been signed by property owners, received by the Owner and checked.</w:t>
      </w:r>
    </w:p>
    <w:sectPr w:rsidR="00C26DF2" w:rsidRPr="00AE5612" w:rsidSect="002E1AD2">
      <w:headerReference w:type="default" r:id="rId22"/>
      <w:endnotePr>
        <w:numFmt w:val="decimal"/>
      </w:endnotePr>
      <w:pgSz w:w="12240" w:h="15840" w:code="1"/>
      <w:pgMar w:top="896" w:right="1152" w:bottom="1008" w:left="1152" w:header="432"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BA83C" w14:textId="77777777" w:rsidR="00071D9C" w:rsidRDefault="00071D9C">
      <w:r>
        <w:separator/>
      </w:r>
    </w:p>
  </w:endnote>
  <w:endnote w:type="continuationSeparator" w:id="0">
    <w:p w14:paraId="3D0EC794" w14:textId="77777777" w:rsidR="00071D9C" w:rsidRDefault="00071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Lucida Grande">
    <w:altName w:val="Arial"/>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92B9E" w14:textId="77777777" w:rsidR="006629EA" w:rsidRDefault="006629EA" w:rsidP="00AA2410">
    <w:pPr>
      <w:spacing w:before="120"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B638F" w14:textId="3F154707" w:rsidR="006629EA" w:rsidRDefault="006629EA">
    <w:pPr>
      <w:pStyle w:val="Footer"/>
    </w:pPr>
    <w:r>
      <w:t>v.</w:t>
    </w:r>
    <w:r w:rsidR="00F45CBC">
      <w:t>1</w:t>
    </w:r>
    <w:r w:rsidR="009725F8">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5C2E" w14:textId="5614E2E5" w:rsidR="006629EA" w:rsidRPr="00196BA4" w:rsidRDefault="0089211F" w:rsidP="001E604D">
    <w:pPr>
      <w:pStyle w:val="Header"/>
      <w:tabs>
        <w:tab w:val="clear" w:pos="8640"/>
        <w:tab w:val="left" w:pos="6080"/>
      </w:tabs>
    </w:pPr>
    <w:r>
      <w:t>v.</w:t>
    </w:r>
    <w:r w:rsidR="00DE13D1">
      <w:t>1</w:t>
    </w:r>
    <w:r w:rsidR="009725F8">
      <w:t>7</w:t>
    </w:r>
    <w:r w:rsidR="001E604D">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1FFD" w14:textId="77777777" w:rsidR="006629EA" w:rsidRDefault="006629EA" w:rsidP="002D246E">
    <w:pPr>
      <w:pStyle w:val="Footer"/>
      <w:jc w:val="center"/>
    </w:pPr>
    <w:r>
      <w:t>SGC-</w:t>
    </w:r>
    <w:r>
      <w:fldChar w:fldCharType="begin"/>
    </w:r>
    <w:r>
      <w:instrText xml:space="preserve"> PAGE   \* MERGEFORMAT </w:instrText>
    </w:r>
    <w:r>
      <w:fldChar w:fldCharType="separate"/>
    </w:r>
    <w:r>
      <w:rPr>
        <w:noProof/>
      </w:rPr>
      <w:t>34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222A8" w14:textId="77777777" w:rsidR="00071D9C" w:rsidRDefault="00071D9C">
      <w:r>
        <w:separator/>
      </w:r>
    </w:p>
  </w:footnote>
  <w:footnote w:type="continuationSeparator" w:id="0">
    <w:p w14:paraId="746FA56B" w14:textId="77777777" w:rsidR="00071D9C" w:rsidRDefault="00071D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E78F1" w14:textId="77777777" w:rsidR="006629EA" w:rsidRDefault="006629EA" w:rsidP="00C0274B">
    <w:pPr>
      <w:pStyle w:val="Header"/>
      <w:pBdr>
        <w:bottom w:val="none" w:sz="0" w:space="0" w:color="auto"/>
      </w:pBdr>
      <w:spacing w:befor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63771" w14:textId="77777777" w:rsidR="006629EA" w:rsidRDefault="006629EA">
    <w:pPr>
      <w:spacing w:line="240" w:lineRule="exact"/>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E3963" w14:textId="21F207C3" w:rsidR="006629EA" w:rsidRDefault="006629EA" w:rsidP="00927F42">
    <w:pPr>
      <w:pStyle w:val="Header"/>
    </w:pPr>
    <w:r>
      <w:t>Regional Municipality of Durham</w:t>
    </w:r>
    <w:r>
      <w:tab/>
    </w:r>
    <w:r w:rsidR="00D2687D" w:rsidRPr="00E02283">
      <w:t>T-</w:t>
    </w:r>
    <w:r w:rsidR="00D2687D" w:rsidRPr="00082A17">
      <w:rPr>
        <w:rFonts w:cs="Arial"/>
        <w:highlight w:val="yellow"/>
      </w:rPr>
      <w:t>XX</w:t>
    </w:r>
    <w:r w:rsidR="00D2687D">
      <w:rPr>
        <w:rFonts w:cs="Arial"/>
        <w:highlight w:val="yellow"/>
      </w:rPr>
      <w:t>X</w:t>
    </w:r>
    <w:r w:rsidR="00D2687D" w:rsidRPr="00082A17">
      <w:rPr>
        <w:rFonts w:cs="Arial"/>
        <w:highlight w:val="yellow"/>
      </w:rPr>
      <w:t>X</w:t>
    </w:r>
    <w:r w:rsidR="00D2687D" w:rsidRPr="00E02283">
      <w:t>-20</w:t>
    </w:r>
    <w:r w:rsidR="00D2687D" w:rsidRPr="003A26E1">
      <w:rPr>
        <w:highlight w:val="yellow"/>
      </w:rPr>
      <w:t>X</w:t>
    </w:r>
    <w:r w:rsidR="00D2687D" w:rsidRPr="00E02283">
      <w:rPr>
        <w:highlight w:val="yellow"/>
      </w:rPr>
      <w:t>X</w:t>
    </w:r>
    <w:r w:rsidR="00D2687D">
      <w:t>/D20</w:t>
    </w:r>
    <w:r w:rsidR="00D2687D" w:rsidRPr="003A26E1">
      <w:rPr>
        <w:highlight w:val="yellow"/>
      </w:rPr>
      <w:t>XX-XX</w:t>
    </w:r>
    <w:r w:rsidR="00D2687D">
      <w:t xml:space="preserve"> </w:t>
    </w:r>
  </w:p>
  <w:p w14:paraId="556C45B5" w14:textId="77777777" w:rsidR="006629EA" w:rsidRPr="00927F42" w:rsidRDefault="006629EA" w:rsidP="004B6299">
    <w:pPr>
      <w:pStyle w:val="Header"/>
      <w:spacing w:before="0" w:after="240"/>
    </w:pPr>
    <w:r>
      <w:t>Appendix B - Supplementary General Conditions of Contract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45ABF" w14:textId="77777777" w:rsidR="006629EA" w:rsidRDefault="006629EA" w:rsidP="008978C9">
    <w:pPr>
      <w:pStyle w:val="Header"/>
    </w:pPr>
    <w:r>
      <w:t>Regional Municipality of Durham</w:t>
    </w:r>
    <w:r>
      <w:tab/>
      <w:t>D20</w:t>
    </w:r>
    <w:r w:rsidR="00F94C10" w:rsidRPr="00927F42">
      <w:rPr>
        <w:highlight w:val="green"/>
      </w:rPr>
      <w:t>X</w:t>
    </w:r>
    <w:r w:rsidRPr="00927F42">
      <w:rPr>
        <w:highlight w:val="green"/>
      </w:rPr>
      <w:t>X-XX</w:t>
    </w:r>
    <w:r>
      <w:t xml:space="preserve"> (T-</w:t>
    </w:r>
    <w:r w:rsidRPr="00927F42">
      <w:rPr>
        <w:highlight w:val="green"/>
      </w:rPr>
      <w:t>XXX</w:t>
    </w:r>
    <w:r>
      <w:t>-20</w:t>
    </w:r>
    <w:r w:rsidR="00F94C10" w:rsidRPr="00927F42">
      <w:rPr>
        <w:highlight w:val="green"/>
      </w:rPr>
      <w:t>X</w:t>
    </w:r>
    <w:r w:rsidRPr="00927F42">
      <w:rPr>
        <w:highlight w:val="green"/>
      </w:rPr>
      <w:t>X)</w:t>
    </w:r>
  </w:p>
  <w:p w14:paraId="00FA198C" w14:textId="77777777" w:rsidR="006629EA" w:rsidRPr="00927F42" w:rsidRDefault="006629EA" w:rsidP="008978C9">
    <w:pPr>
      <w:pStyle w:val="Header"/>
      <w:spacing w:before="0" w:after="240"/>
    </w:pPr>
    <w:r>
      <w:t>Appendix B - Supplementary General Conditions of Contract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6B139" w14:textId="77777777" w:rsidR="006629EA" w:rsidRDefault="006629EA" w:rsidP="00841BCD">
    <w:pPr>
      <w:pStyle w:val="Header"/>
    </w:pPr>
    <w:r>
      <w:t>Regional Municipality of Durham</w:t>
    </w:r>
    <w:r>
      <w:tab/>
      <w:t>D20</w:t>
    </w:r>
    <w:r w:rsidR="00F94C10" w:rsidRPr="00927F42">
      <w:rPr>
        <w:highlight w:val="green"/>
      </w:rPr>
      <w:t>X</w:t>
    </w:r>
    <w:r w:rsidRPr="00927F42">
      <w:rPr>
        <w:highlight w:val="green"/>
      </w:rPr>
      <w:t>X-XX</w:t>
    </w:r>
    <w:r>
      <w:t xml:space="preserve"> (T-</w:t>
    </w:r>
    <w:r w:rsidRPr="00927F42">
      <w:rPr>
        <w:highlight w:val="green"/>
      </w:rPr>
      <w:t>XXX</w:t>
    </w:r>
    <w:r>
      <w:t>-20</w:t>
    </w:r>
    <w:r w:rsidR="00F94C10" w:rsidRPr="00927F42">
      <w:rPr>
        <w:highlight w:val="green"/>
      </w:rPr>
      <w:t>X</w:t>
    </w:r>
    <w:r w:rsidRPr="00927F42">
      <w:rPr>
        <w:highlight w:val="green"/>
      </w:rPr>
      <w:t>X)</w:t>
    </w:r>
  </w:p>
  <w:p w14:paraId="1B497F62" w14:textId="77777777" w:rsidR="006629EA" w:rsidRPr="00927F42" w:rsidRDefault="006629EA" w:rsidP="00841BCD">
    <w:pPr>
      <w:pStyle w:val="Header"/>
      <w:spacing w:before="0" w:after="240"/>
    </w:pPr>
    <w:r>
      <w:t>Appendix B - Supplementary General Conditions of Contract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2320F1AC"/>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9B385C14"/>
    <w:lvl w:ilvl="0">
      <w:start w:val="1"/>
      <w:numFmt w:val="bullet"/>
      <w:lvlText w:val=""/>
      <w:lvlJc w:val="left"/>
      <w:pPr>
        <w:tabs>
          <w:tab w:val="num" w:pos="1800"/>
        </w:tabs>
        <w:ind w:left="1800" w:hanging="360"/>
      </w:pPr>
      <w:rPr>
        <w:rFonts w:ascii="Symbol" w:hAnsi="Symbol" w:hint="default"/>
      </w:rPr>
    </w:lvl>
  </w:abstractNum>
  <w:abstractNum w:abstractNumId="2" w15:restartNumberingAfterBreak="0">
    <w:nsid w:val="FFFFFF81"/>
    <w:multiLevelType w:val="singleLevel"/>
    <w:tmpl w:val="36606EEA"/>
    <w:lvl w:ilvl="0">
      <w:start w:val="1"/>
      <w:numFmt w:val="bullet"/>
      <w:lvlText w:val=""/>
      <w:lvlJc w:val="left"/>
      <w:pPr>
        <w:tabs>
          <w:tab w:val="num" w:pos="1440"/>
        </w:tabs>
        <w:ind w:left="1440" w:hanging="360"/>
      </w:pPr>
      <w:rPr>
        <w:rFonts w:ascii="Symbol" w:hAnsi="Symbol" w:hint="default"/>
      </w:rPr>
    </w:lvl>
  </w:abstractNum>
  <w:abstractNum w:abstractNumId="3" w15:restartNumberingAfterBreak="0">
    <w:nsid w:val="FFFFFF82"/>
    <w:multiLevelType w:val="singleLevel"/>
    <w:tmpl w:val="23ACC8BA"/>
    <w:lvl w:ilvl="0">
      <w:start w:val="1"/>
      <w:numFmt w:val="bullet"/>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D958A4AE"/>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A784DCD0"/>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00000000"/>
    <w:lvl w:ilvl="0">
      <w:start w:val="1"/>
      <w:numFmt w:val="lowerLetter"/>
      <w:lvlText w:val="%1."/>
      <w:lvlJc w:val="left"/>
      <w:pPr>
        <w:tabs>
          <w:tab w:val="num" w:pos="1440"/>
        </w:tabs>
        <w:ind w:left="1440" w:hanging="720"/>
      </w:pPr>
    </w:lvl>
    <w:lvl w:ilvl="1">
      <w:start w:val="1"/>
      <w:numFmt w:val="lowerLetter"/>
      <w:lvlText w:val="%2."/>
      <w:lvlJc w:val="left"/>
      <w:pPr>
        <w:tabs>
          <w:tab w:val="num" w:pos="1440"/>
        </w:tabs>
        <w:ind w:left="1440" w:hanging="720"/>
      </w:pPr>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7" w15:restartNumberingAfterBreak="0">
    <w:nsid w:val="054859B2"/>
    <w:multiLevelType w:val="multilevel"/>
    <w:tmpl w:val="0409001D"/>
    <w:styleLink w:val="Style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567172"/>
    <w:multiLevelType w:val="multilevel"/>
    <w:tmpl w:val="6680A998"/>
    <w:lvl w:ilvl="0">
      <w:start w:val="1"/>
      <w:numFmt w:val="decimal"/>
      <w:lvlText w:val=".%1"/>
      <w:lvlJc w:val="left"/>
      <w:pPr>
        <w:ind w:left="1094" w:hanging="547"/>
      </w:pPr>
      <w:rPr>
        <w:rFonts w:ascii="Arial" w:hAnsi="Arial" w:hint="default"/>
      </w:rPr>
    </w:lvl>
    <w:lvl w:ilvl="1">
      <w:start w:val="1"/>
      <w:numFmt w:val="decimalZero"/>
      <w:lvlText w:val=".%2"/>
      <w:lvlJc w:val="left"/>
      <w:pPr>
        <w:ind w:left="1728" w:hanging="576"/>
      </w:pPr>
      <w:rPr>
        <w:rFonts w:hint="default"/>
      </w:rPr>
    </w:lvl>
    <w:lvl w:ilvl="2">
      <w:start w:val="1"/>
      <w:numFmt w:val="decimal"/>
      <w:lvlText w:val=".%3"/>
      <w:lvlJc w:val="left"/>
      <w:pPr>
        <w:ind w:left="2491" w:hanging="720"/>
      </w:pPr>
      <w:rPr>
        <w:rFonts w:hint="default"/>
      </w:rPr>
    </w:lvl>
    <w:lvl w:ilvl="3">
      <w:start w:val="1"/>
      <w:numFmt w:val="decimal"/>
      <w:lvlText w:val=".%4"/>
      <w:lvlJc w:val="left"/>
      <w:pPr>
        <w:ind w:left="3283" w:hanging="792"/>
      </w:pPr>
      <w:rPr>
        <w:rFonts w:hint="default"/>
      </w:rPr>
    </w:lvl>
    <w:lvl w:ilvl="4">
      <w:start w:val="1"/>
      <w:numFmt w:val="decimal"/>
      <w:lvlText w:val=".%5"/>
      <w:lvlJc w:val="left"/>
      <w:pPr>
        <w:ind w:left="4075" w:hanging="864"/>
      </w:pPr>
      <w:rPr>
        <w:rFonts w:hint="default"/>
      </w:rPr>
    </w:lvl>
    <w:lvl w:ilvl="5">
      <w:start w:val="1"/>
      <w:numFmt w:val="decimal"/>
      <w:lvlText w:val=".%6"/>
      <w:lvlJc w:val="right"/>
      <w:pPr>
        <w:ind w:left="4752" w:hanging="360"/>
      </w:pPr>
      <w:rPr>
        <w:rFonts w:hint="default"/>
      </w:rPr>
    </w:lvl>
    <w:lvl w:ilvl="6">
      <w:start w:val="1"/>
      <w:numFmt w:val="decimal"/>
      <w:lvlText w:val=".%7"/>
      <w:lvlJc w:val="left"/>
      <w:pPr>
        <w:ind w:left="5400" w:hanging="720"/>
      </w:pPr>
      <w:rPr>
        <w:rFonts w:hint="default"/>
      </w:rPr>
    </w:lvl>
    <w:lvl w:ilvl="7">
      <w:start w:val="1"/>
      <w:numFmt w:val="decimal"/>
      <w:lvlText w:val=".%8"/>
      <w:lvlJc w:val="left"/>
      <w:pPr>
        <w:tabs>
          <w:tab w:val="num" w:pos="9576"/>
        </w:tabs>
        <w:ind w:left="6120" w:hanging="648"/>
      </w:pPr>
      <w:rPr>
        <w:rFonts w:hint="default"/>
      </w:rPr>
    </w:lvl>
    <w:lvl w:ilvl="8">
      <w:start w:val="1"/>
      <w:numFmt w:val="lowerRoman"/>
      <w:lvlText w:val="%9."/>
      <w:lvlJc w:val="right"/>
      <w:pPr>
        <w:tabs>
          <w:tab w:val="num" w:pos="9792"/>
        </w:tabs>
        <w:ind w:left="6696" w:hanging="144"/>
      </w:pPr>
      <w:rPr>
        <w:rFonts w:hint="default"/>
      </w:rPr>
    </w:lvl>
  </w:abstractNum>
  <w:abstractNum w:abstractNumId="9" w15:restartNumberingAfterBreak="0">
    <w:nsid w:val="0D977CA5"/>
    <w:multiLevelType w:val="multilevel"/>
    <w:tmpl w:val="E0E65C3C"/>
    <w:lvl w:ilvl="0">
      <w:start w:val="1"/>
      <w:numFmt w:val="none"/>
      <w:lvlText w:val=""/>
      <w:lvlJc w:val="left"/>
      <w:pPr>
        <w:ind w:left="0" w:firstLine="0"/>
      </w:pPr>
      <w:rPr>
        <w:rFonts w:hint="default"/>
      </w:rPr>
    </w:lvl>
    <w:lvl w:ilvl="1">
      <w:start w:val="1"/>
      <w:numFmt w:val="decimal"/>
      <w:lvlText w:val="%2."/>
      <w:lvlJc w:val="left"/>
      <w:pPr>
        <w:ind w:left="720" w:hanging="72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3"/>
      <w:lvlJc w:val="left"/>
      <w:pPr>
        <w:ind w:left="1152" w:hanging="432"/>
      </w:pPr>
      <w:rPr>
        <w:rFonts w:hint="default"/>
      </w:rPr>
    </w:lvl>
    <w:lvl w:ilvl="3">
      <w:start w:val="1"/>
      <w:numFmt w:val="lowerLetter"/>
      <w:lvlText w:val="%4)"/>
      <w:lvlJc w:val="left"/>
      <w:pPr>
        <w:ind w:left="1728" w:hanging="576"/>
      </w:pPr>
      <w:rPr>
        <w:rFonts w:hint="default"/>
      </w:rPr>
    </w:lvl>
    <w:lvl w:ilvl="4">
      <w:start w:val="1"/>
      <w:numFmt w:val="decimal"/>
      <w:lvlText w:val=".%5"/>
      <w:lvlJc w:val="left"/>
      <w:pPr>
        <w:ind w:left="1584" w:hanging="432"/>
      </w:pPr>
      <w:rPr>
        <w:rFonts w:hint="default"/>
      </w:rPr>
    </w:lvl>
    <w:lvl w:ilvl="5">
      <w:start w:val="1"/>
      <w:numFmt w:val="decimal"/>
      <w:pStyle w:val="ListNumber4"/>
      <w:lvlText w:val="(%6)"/>
      <w:lvlJc w:val="left"/>
      <w:pPr>
        <w:ind w:left="2448" w:hanging="648"/>
      </w:pPr>
      <w:rPr>
        <w:rFonts w:hint="default"/>
      </w:rPr>
    </w:lvl>
    <w:lvl w:ilvl="6">
      <w:start w:val="1"/>
      <w:numFmt w:val="decimal"/>
      <w:lvlRestart w:val="3"/>
      <w:pStyle w:val="ListNumber5"/>
      <w:lvlText w:val=".%7"/>
      <w:lvlJc w:val="left"/>
      <w:pPr>
        <w:ind w:left="2592" w:hanging="432"/>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0024A8E"/>
    <w:multiLevelType w:val="hybridMultilevel"/>
    <w:tmpl w:val="C92414F8"/>
    <w:lvl w:ilvl="0" w:tplc="BDE0ED9A">
      <w:start w:val="1"/>
      <w:numFmt w:val="lowerLetter"/>
      <w:lvlText w:val="%1)"/>
      <w:lvlJc w:val="left"/>
      <w:pPr>
        <w:ind w:left="2880" w:hanging="360"/>
      </w:pPr>
      <w:rPr>
        <w:rFonts w:hint="default"/>
      </w:rPr>
    </w:lvl>
    <w:lvl w:ilvl="1" w:tplc="222A2014">
      <w:start w:val="1"/>
      <w:numFmt w:val="decimal"/>
      <w:lvlText w:val="%2."/>
      <w:lvlJc w:val="left"/>
      <w:pPr>
        <w:ind w:left="3600" w:hanging="360"/>
      </w:pPr>
      <w:rPr>
        <w:rFonts w:hint="default"/>
      </w:r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11" w15:restartNumberingAfterBreak="0">
    <w:nsid w:val="16AA280A"/>
    <w:multiLevelType w:val="multilevel"/>
    <w:tmpl w:val="8D30EE7C"/>
    <w:lvl w:ilvl="0">
      <w:start w:val="5"/>
      <w:numFmt w:val="none"/>
      <w:lvlText w:val="%1"/>
      <w:lvlJc w:val="left"/>
      <w:pPr>
        <w:tabs>
          <w:tab w:val="num" w:pos="0"/>
        </w:tabs>
        <w:ind w:left="0" w:firstLine="0"/>
      </w:pPr>
      <w:rPr>
        <w:rFonts w:hint="default"/>
      </w:rPr>
    </w:lvl>
    <w:lvl w:ilvl="1">
      <w:start w:val="1"/>
      <w:numFmt w:val="decimal"/>
      <w:lvlText w:val="%1%2."/>
      <w:lvlJc w:val="left"/>
      <w:pPr>
        <w:ind w:left="720" w:hanging="720"/>
      </w:pPr>
      <w:rPr>
        <w:rFonts w:ascii="Arial Bold" w:hAnsi="Arial Bold" w:cs="Times New Roman" w:hint="default"/>
        <w:b/>
        <w:bCs w:val="0"/>
        <w:i w:val="0"/>
        <w:iCs w:val="0"/>
        <w:caps w:val="0"/>
        <w:strike w:val="0"/>
        <w:dstrike w:val="0"/>
        <w:vanish w:val="0"/>
        <w:color w:val="000000"/>
        <w:spacing w:val="0"/>
        <w:kern w:val="0"/>
        <w:position w:val="0"/>
        <w:sz w:val="28"/>
        <w:u w:val="none"/>
        <w:effect w:val="none"/>
        <w:vertAlign w:val="baseline"/>
        <w:em w:val="none"/>
      </w:rPr>
    </w:lvl>
    <w:lvl w:ilvl="2">
      <w:start w:val="1"/>
      <w:numFmt w:val="decimal"/>
      <w:lvlText w:val="%3."/>
      <w:lvlJc w:val="left"/>
      <w:pPr>
        <w:ind w:left="1152" w:hanging="432"/>
      </w:pPr>
      <w:rPr>
        <w:rFonts w:hint="default"/>
      </w:rPr>
    </w:lvl>
    <w:lvl w:ilvl="3">
      <w:start w:val="1"/>
      <w:numFmt w:val="decimal"/>
      <w:lvlText w:val=".%4"/>
      <w:lvlJc w:val="left"/>
      <w:pPr>
        <w:ind w:left="1152" w:hanging="432"/>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1F8A3B55"/>
    <w:multiLevelType w:val="multilevel"/>
    <w:tmpl w:val="6680A998"/>
    <w:lvl w:ilvl="0">
      <w:start w:val="1"/>
      <w:numFmt w:val="decimal"/>
      <w:lvlText w:val=".%1"/>
      <w:lvlJc w:val="left"/>
      <w:pPr>
        <w:ind w:left="1094" w:hanging="547"/>
      </w:pPr>
      <w:rPr>
        <w:rFonts w:ascii="Arial" w:hAnsi="Arial" w:hint="default"/>
      </w:rPr>
    </w:lvl>
    <w:lvl w:ilvl="1">
      <w:start w:val="1"/>
      <w:numFmt w:val="decimalZero"/>
      <w:lvlText w:val=".%2"/>
      <w:lvlJc w:val="left"/>
      <w:pPr>
        <w:ind w:left="1728" w:hanging="576"/>
      </w:pPr>
      <w:rPr>
        <w:rFonts w:hint="default"/>
      </w:rPr>
    </w:lvl>
    <w:lvl w:ilvl="2">
      <w:start w:val="1"/>
      <w:numFmt w:val="decimal"/>
      <w:lvlText w:val=".%3"/>
      <w:lvlJc w:val="left"/>
      <w:pPr>
        <w:ind w:left="2491" w:hanging="720"/>
      </w:pPr>
      <w:rPr>
        <w:rFonts w:hint="default"/>
      </w:rPr>
    </w:lvl>
    <w:lvl w:ilvl="3">
      <w:start w:val="1"/>
      <w:numFmt w:val="decimal"/>
      <w:lvlText w:val=".%4"/>
      <w:lvlJc w:val="left"/>
      <w:pPr>
        <w:ind w:left="3283" w:hanging="792"/>
      </w:pPr>
      <w:rPr>
        <w:rFonts w:hint="default"/>
      </w:rPr>
    </w:lvl>
    <w:lvl w:ilvl="4">
      <w:start w:val="1"/>
      <w:numFmt w:val="decimal"/>
      <w:lvlText w:val=".%5"/>
      <w:lvlJc w:val="left"/>
      <w:pPr>
        <w:ind w:left="4075" w:hanging="864"/>
      </w:pPr>
      <w:rPr>
        <w:rFonts w:hint="default"/>
      </w:rPr>
    </w:lvl>
    <w:lvl w:ilvl="5">
      <w:start w:val="1"/>
      <w:numFmt w:val="decimal"/>
      <w:lvlText w:val=".%6"/>
      <w:lvlJc w:val="right"/>
      <w:pPr>
        <w:ind w:left="4752" w:hanging="360"/>
      </w:pPr>
      <w:rPr>
        <w:rFonts w:hint="default"/>
      </w:rPr>
    </w:lvl>
    <w:lvl w:ilvl="6">
      <w:start w:val="1"/>
      <w:numFmt w:val="decimal"/>
      <w:lvlText w:val=".%7"/>
      <w:lvlJc w:val="left"/>
      <w:pPr>
        <w:ind w:left="5400" w:hanging="720"/>
      </w:pPr>
      <w:rPr>
        <w:rFonts w:hint="default"/>
      </w:rPr>
    </w:lvl>
    <w:lvl w:ilvl="7">
      <w:start w:val="1"/>
      <w:numFmt w:val="decimal"/>
      <w:lvlText w:val=".%8"/>
      <w:lvlJc w:val="left"/>
      <w:pPr>
        <w:tabs>
          <w:tab w:val="num" w:pos="9576"/>
        </w:tabs>
        <w:ind w:left="6120" w:hanging="648"/>
      </w:pPr>
      <w:rPr>
        <w:rFonts w:hint="default"/>
      </w:rPr>
    </w:lvl>
    <w:lvl w:ilvl="8">
      <w:start w:val="1"/>
      <w:numFmt w:val="lowerRoman"/>
      <w:lvlText w:val="%9."/>
      <w:lvlJc w:val="right"/>
      <w:pPr>
        <w:tabs>
          <w:tab w:val="num" w:pos="9792"/>
        </w:tabs>
        <w:ind w:left="6696" w:hanging="144"/>
      </w:pPr>
      <w:rPr>
        <w:rFonts w:hint="default"/>
      </w:rPr>
    </w:lvl>
  </w:abstractNum>
  <w:abstractNum w:abstractNumId="13" w15:restartNumberingAfterBreak="0">
    <w:nsid w:val="34637A03"/>
    <w:multiLevelType w:val="hybridMultilevel"/>
    <w:tmpl w:val="9C32D3E6"/>
    <w:lvl w:ilvl="0" w:tplc="212AD128">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2090784"/>
    <w:multiLevelType w:val="multilevel"/>
    <w:tmpl w:val="64CA1E72"/>
    <w:lvl w:ilvl="0">
      <w:start w:val="6"/>
      <w:numFmt w:val="decimal"/>
      <w:pStyle w:val="List11"/>
      <w:lvlText w:val=".%1"/>
      <w:lvlJc w:val="left"/>
      <w:pPr>
        <w:tabs>
          <w:tab w:val="num" w:pos="1094"/>
        </w:tabs>
        <w:ind w:left="1094" w:hanging="547"/>
      </w:pPr>
      <w:rPr>
        <w:rFonts w:ascii="Arial" w:hAnsi="Arial" w:hint="default"/>
      </w:rPr>
    </w:lvl>
    <w:lvl w:ilvl="1">
      <w:numFmt w:val="decimalZero"/>
      <w:pStyle w:val="List21"/>
      <w:lvlText w:val=".%2"/>
      <w:lvlJc w:val="left"/>
      <w:pPr>
        <w:tabs>
          <w:tab w:val="num" w:pos="2246"/>
        </w:tabs>
        <w:ind w:left="1800" w:hanging="648"/>
      </w:pPr>
      <w:rPr>
        <w:rFonts w:cs="Times New Roman" w:hint="default"/>
        <w:b w:val="0"/>
        <w:bCs w:val="0"/>
        <w:i w:val="0"/>
        <w:iCs w:val="0"/>
        <w:caps w:val="0"/>
        <w:smallCaps w:val="0"/>
        <w:strike w:val="0"/>
        <w:dstrike w:val="0"/>
        <w:noProof w:val="0"/>
        <w:snapToGrid w:val="0"/>
        <w:vanish w:val="0"/>
        <w:color w:val="000000"/>
        <w:spacing w:val="0"/>
        <w:kern w:val="0"/>
        <w:position w:val="0"/>
        <w:u w:val="none"/>
        <w:effect w:val="none"/>
        <w:vertAlign w:val="baseline"/>
        <w:em w:val="none"/>
        <w:specVanish w:val="0"/>
      </w:rPr>
    </w:lvl>
    <w:lvl w:ilvl="2">
      <w:start w:val="1"/>
      <w:numFmt w:val="decimalZero"/>
      <w:lvlText w:val=".%3"/>
      <w:lvlJc w:val="left"/>
      <w:pPr>
        <w:tabs>
          <w:tab w:val="num" w:pos="3398"/>
        </w:tabs>
        <w:ind w:left="3398" w:hanging="547"/>
      </w:pPr>
      <w:rPr>
        <w:rFonts w:hint="default"/>
        <w:b w:val="0"/>
      </w:rPr>
    </w:lvl>
    <w:lvl w:ilvl="3">
      <w:start w:val="1"/>
      <w:numFmt w:val="decimal"/>
      <w:lvlText w:val=".%4"/>
      <w:lvlJc w:val="left"/>
      <w:pPr>
        <w:tabs>
          <w:tab w:val="num" w:pos="4550"/>
        </w:tabs>
        <w:ind w:left="4550" w:hanging="547"/>
      </w:pPr>
      <w:rPr>
        <w:rFonts w:hint="default"/>
      </w:rPr>
    </w:lvl>
    <w:lvl w:ilvl="4">
      <w:start w:val="1"/>
      <w:numFmt w:val="decimal"/>
      <w:lvlText w:val=".%5"/>
      <w:lvlJc w:val="left"/>
      <w:pPr>
        <w:tabs>
          <w:tab w:val="num" w:pos="5702"/>
        </w:tabs>
        <w:ind w:left="5702" w:hanging="547"/>
      </w:pPr>
      <w:rPr>
        <w:rFonts w:hint="default"/>
      </w:rPr>
    </w:lvl>
    <w:lvl w:ilvl="5">
      <w:start w:val="1"/>
      <w:numFmt w:val="decimal"/>
      <w:lvlText w:val=".%6"/>
      <w:lvlJc w:val="right"/>
      <w:pPr>
        <w:tabs>
          <w:tab w:val="num" w:pos="6854"/>
        </w:tabs>
        <w:ind w:left="6854" w:hanging="547"/>
      </w:pPr>
      <w:rPr>
        <w:rFonts w:hint="default"/>
      </w:rPr>
    </w:lvl>
    <w:lvl w:ilvl="6">
      <w:start w:val="1"/>
      <w:numFmt w:val="decimal"/>
      <w:lvlText w:val=".%7"/>
      <w:lvlJc w:val="left"/>
      <w:pPr>
        <w:tabs>
          <w:tab w:val="num" w:pos="8006"/>
        </w:tabs>
        <w:ind w:left="8006" w:hanging="547"/>
      </w:pPr>
      <w:rPr>
        <w:rFonts w:hint="default"/>
      </w:rPr>
    </w:lvl>
    <w:lvl w:ilvl="7">
      <w:start w:val="1"/>
      <w:numFmt w:val="decimal"/>
      <w:lvlText w:val=".%8"/>
      <w:lvlJc w:val="left"/>
      <w:pPr>
        <w:tabs>
          <w:tab w:val="num" w:pos="9158"/>
        </w:tabs>
        <w:ind w:left="9158" w:hanging="547"/>
      </w:pPr>
      <w:rPr>
        <w:rFonts w:hint="default"/>
      </w:rPr>
    </w:lvl>
    <w:lvl w:ilvl="8">
      <w:start w:val="1"/>
      <w:numFmt w:val="lowerRoman"/>
      <w:lvlText w:val="%9."/>
      <w:lvlJc w:val="right"/>
      <w:pPr>
        <w:tabs>
          <w:tab w:val="num" w:pos="10310"/>
        </w:tabs>
        <w:ind w:left="10310" w:hanging="547"/>
      </w:pPr>
      <w:rPr>
        <w:rFonts w:hint="default"/>
      </w:rPr>
    </w:lvl>
  </w:abstractNum>
  <w:abstractNum w:abstractNumId="15" w15:restartNumberingAfterBreak="0">
    <w:nsid w:val="48B631D3"/>
    <w:multiLevelType w:val="multilevel"/>
    <w:tmpl w:val="8708C96E"/>
    <w:lvl w:ilvl="0">
      <w:start w:val="4"/>
      <w:numFmt w:val="decimal"/>
      <w:lvlText w:val=".%1"/>
      <w:lvlJc w:val="left"/>
      <w:pPr>
        <w:tabs>
          <w:tab w:val="num" w:pos="547"/>
        </w:tabs>
        <w:ind w:left="547" w:hanging="547"/>
      </w:pPr>
      <w:rPr>
        <w:rFonts w:ascii="Arial" w:hAnsi="Arial" w:hint="default"/>
      </w:rPr>
    </w:lvl>
    <w:lvl w:ilvl="1">
      <w:start w:val="1"/>
      <w:numFmt w:val="lowerLetter"/>
      <w:pStyle w:val="ListParagrapha"/>
      <w:lvlText w:val="%2)"/>
      <w:lvlJc w:val="left"/>
      <w:pPr>
        <w:tabs>
          <w:tab w:val="num" w:pos="1699"/>
        </w:tabs>
        <w:ind w:left="1699" w:hanging="547"/>
      </w:pPr>
      <w:rPr>
        <w:rFonts w:hint="default"/>
      </w:rPr>
    </w:lvl>
    <w:lvl w:ilvl="2">
      <w:start w:val="1"/>
      <w:numFmt w:val="decimal"/>
      <w:lvlText w:val=".%3"/>
      <w:lvlJc w:val="left"/>
      <w:pPr>
        <w:tabs>
          <w:tab w:val="num" w:pos="2851"/>
        </w:tabs>
        <w:ind w:left="2851" w:hanging="547"/>
      </w:pPr>
      <w:rPr>
        <w:rFonts w:hint="default"/>
        <w:b w:val="0"/>
      </w:rPr>
    </w:lvl>
    <w:lvl w:ilvl="3">
      <w:start w:val="1"/>
      <w:numFmt w:val="decimal"/>
      <w:lvlText w:val=".%4"/>
      <w:lvlJc w:val="left"/>
      <w:pPr>
        <w:tabs>
          <w:tab w:val="num" w:pos="4003"/>
        </w:tabs>
        <w:ind w:left="4003" w:hanging="547"/>
      </w:pPr>
      <w:rPr>
        <w:rFonts w:hint="default"/>
      </w:rPr>
    </w:lvl>
    <w:lvl w:ilvl="4">
      <w:start w:val="1"/>
      <w:numFmt w:val="decimal"/>
      <w:lvlText w:val=".%5"/>
      <w:lvlJc w:val="left"/>
      <w:pPr>
        <w:tabs>
          <w:tab w:val="num" w:pos="5155"/>
        </w:tabs>
        <w:ind w:left="5155" w:hanging="547"/>
      </w:pPr>
      <w:rPr>
        <w:rFonts w:hint="default"/>
      </w:rPr>
    </w:lvl>
    <w:lvl w:ilvl="5">
      <w:start w:val="1"/>
      <w:numFmt w:val="decimal"/>
      <w:lvlText w:val=".%6"/>
      <w:lvlJc w:val="right"/>
      <w:pPr>
        <w:tabs>
          <w:tab w:val="num" w:pos="6307"/>
        </w:tabs>
        <w:ind w:left="6307" w:hanging="547"/>
      </w:pPr>
      <w:rPr>
        <w:rFonts w:hint="default"/>
      </w:rPr>
    </w:lvl>
    <w:lvl w:ilvl="6">
      <w:start w:val="1"/>
      <w:numFmt w:val="decimal"/>
      <w:lvlText w:val=".%7"/>
      <w:lvlJc w:val="left"/>
      <w:pPr>
        <w:tabs>
          <w:tab w:val="num" w:pos="7459"/>
        </w:tabs>
        <w:ind w:left="7459" w:hanging="547"/>
      </w:pPr>
      <w:rPr>
        <w:rFonts w:hint="default"/>
      </w:rPr>
    </w:lvl>
    <w:lvl w:ilvl="7">
      <w:start w:val="1"/>
      <w:numFmt w:val="decimal"/>
      <w:lvlText w:val=".%8"/>
      <w:lvlJc w:val="left"/>
      <w:pPr>
        <w:tabs>
          <w:tab w:val="num" w:pos="8611"/>
        </w:tabs>
        <w:ind w:left="8611" w:hanging="547"/>
      </w:pPr>
      <w:rPr>
        <w:rFonts w:hint="default"/>
      </w:rPr>
    </w:lvl>
    <w:lvl w:ilvl="8">
      <w:start w:val="1"/>
      <w:numFmt w:val="lowerRoman"/>
      <w:lvlText w:val="%9."/>
      <w:lvlJc w:val="right"/>
      <w:pPr>
        <w:tabs>
          <w:tab w:val="num" w:pos="9763"/>
        </w:tabs>
        <w:ind w:left="9763" w:hanging="547"/>
      </w:pPr>
      <w:rPr>
        <w:rFonts w:hint="default"/>
      </w:rPr>
    </w:lvl>
  </w:abstractNum>
  <w:abstractNum w:abstractNumId="16" w15:restartNumberingAfterBreak="0">
    <w:nsid w:val="51130147"/>
    <w:multiLevelType w:val="multilevel"/>
    <w:tmpl w:val="0256EE34"/>
    <w:lvl w:ilvl="0">
      <w:start w:val="3"/>
      <w:numFmt w:val="none"/>
      <w:pStyle w:val="Appendix"/>
      <w:lvlText w:val=""/>
      <w:lvlJc w:val="left"/>
      <w:pPr>
        <w:ind w:left="0" w:firstLine="0"/>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3.%2"/>
      <w:lvlJc w:val="left"/>
      <w:pPr>
        <w:ind w:left="1008" w:hanging="432"/>
      </w:pPr>
      <w:rPr>
        <w:rFonts w:hint="default"/>
      </w:rPr>
    </w:lvl>
    <w:lvl w:ilvl="3">
      <w:start w:val="1"/>
      <w:numFmt w:val="decimal"/>
      <w:lvlRestart w:val="2"/>
      <w:pStyle w:val="ListNumber"/>
      <w:lvlText w:val=".%4"/>
      <w:lvlJc w:val="left"/>
      <w:pPr>
        <w:ind w:left="1008" w:hanging="432"/>
      </w:pPr>
      <w:rPr>
        <w:rFonts w:hint="default"/>
      </w:rPr>
    </w:lvl>
    <w:lvl w:ilvl="4">
      <w:start w:val="1"/>
      <w:numFmt w:val="decimal"/>
      <w:pStyle w:val="ListNumber2"/>
      <w:lvlText w:val="%5."/>
      <w:lvlJc w:val="left"/>
      <w:pPr>
        <w:tabs>
          <w:tab w:val="num" w:pos="1440"/>
        </w:tabs>
        <w:ind w:left="1440" w:hanging="432"/>
      </w:pPr>
      <w:rPr>
        <w:rFonts w:hint="default"/>
      </w:rPr>
    </w:lvl>
    <w:lvl w:ilvl="5">
      <w:start w:val="1"/>
      <w:numFmt w:val="decimal"/>
      <w:pStyle w:val="ListNumber3"/>
      <w:lvlText w:val=".%6"/>
      <w:lvlJc w:val="left"/>
      <w:pPr>
        <w:ind w:left="180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1DF21DA"/>
    <w:multiLevelType w:val="multilevel"/>
    <w:tmpl w:val="6680A998"/>
    <w:lvl w:ilvl="0">
      <w:start w:val="1"/>
      <w:numFmt w:val="decimal"/>
      <w:lvlText w:val=".%1"/>
      <w:lvlJc w:val="left"/>
      <w:pPr>
        <w:ind w:left="1094" w:hanging="547"/>
      </w:pPr>
      <w:rPr>
        <w:rFonts w:ascii="Arial" w:hAnsi="Arial" w:hint="default"/>
      </w:rPr>
    </w:lvl>
    <w:lvl w:ilvl="1">
      <w:start w:val="1"/>
      <w:numFmt w:val="decimalZero"/>
      <w:lvlText w:val=".%2"/>
      <w:lvlJc w:val="left"/>
      <w:pPr>
        <w:ind w:left="1728" w:hanging="576"/>
      </w:pPr>
      <w:rPr>
        <w:rFonts w:hint="default"/>
      </w:rPr>
    </w:lvl>
    <w:lvl w:ilvl="2">
      <w:start w:val="1"/>
      <w:numFmt w:val="decimal"/>
      <w:lvlText w:val=".%3"/>
      <w:lvlJc w:val="left"/>
      <w:pPr>
        <w:ind w:left="2491" w:hanging="720"/>
      </w:pPr>
      <w:rPr>
        <w:rFonts w:hint="default"/>
      </w:rPr>
    </w:lvl>
    <w:lvl w:ilvl="3">
      <w:start w:val="1"/>
      <w:numFmt w:val="decimal"/>
      <w:lvlText w:val=".%4"/>
      <w:lvlJc w:val="left"/>
      <w:pPr>
        <w:ind w:left="3283" w:hanging="792"/>
      </w:pPr>
      <w:rPr>
        <w:rFonts w:hint="default"/>
      </w:rPr>
    </w:lvl>
    <w:lvl w:ilvl="4">
      <w:start w:val="1"/>
      <w:numFmt w:val="decimal"/>
      <w:lvlText w:val=".%5"/>
      <w:lvlJc w:val="left"/>
      <w:pPr>
        <w:ind w:left="4075" w:hanging="864"/>
      </w:pPr>
      <w:rPr>
        <w:rFonts w:hint="default"/>
      </w:rPr>
    </w:lvl>
    <w:lvl w:ilvl="5">
      <w:start w:val="1"/>
      <w:numFmt w:val="decimal"/>
      <w:lvlText w:val=".%6"/>
      <w:lvlJc w:val="right"/>
      <w:pPr>
        <w:ind w:left="4752" w:hanging="360"/>
      </w:pPr>
      <w:rPr>
        <w:rFonts w:hint="default"/>
      </w:rPr>
    </w:lvl>
    <w:lvl w:ilvl="6">
      <w:start w:val="1"/>
      <w:numFmt w:val="decimal"/>
      <w:lvlText w:val=".%7"/>
      <w:lvlJc w:val="left"/>
      <w:pPr>
        <w:ind w:left="5400" w:hanging="720"/>
      </w:pPr>
      <w:rPr>
        <w:rFonts w:hint="default"/>
      </w:rPr>
    </w:lvl>
    <w:lvl w:ilvl="7">
      <w:start w:val="1"/>
      <w:numFmt w:val="decimal"/>
      <w:lvlText w:val=".%8"/>
      <w:lvlJc w:val="left"/>
      <w:pPr>
        <w:tabs>
          <w:tab w:val="num" w:pos="9576"/>
        </w:tabs>
        <w:ind w:left="6120" w:hanging="648"/>
      </w:pPr>
      <w:rPr>
        <w:rFonts w:hint="default"/>
      </w:rPr>
    </w:lvl>
    <w:lvl w:ilvl="8">
      <w:start w:val="1"/>
      <w:numFmt w:val="lowerRoman"/>
      <w:lvlText w:val="%9."/>
      <w:lvlJc w:val="right"/>
      <w:pPr>
        <w:tabs>
          <w:tab w:val="num" w:pos="9792"/>
        </w:tabs>
        <w:ind w:left="6696" w:hanging="144"/>
      </w:pPr>
      <w:rPr>
        <w:rFonts w:hint="default"/>
      </w:rPr>
    </w:lvl>
  </w:abstractNum>
  <w:abstractNum w:abstractNumId="18" w15:restartNumberingAfterBreak="0">
    <w:nsid w:val="53204BA1"/>
    <w:multiLevelType w:val="hybridMultilevel"/>
    <w:tmpl w:val="577A79A8"/>
    <w:lvl w:ilvl="0" w:tplc="10090011">
      <w:start w:val="1"/>
      <w:numFmt w:val="decimal"/>
      <w:lvlText w:val="%1)"/>
      <w:lvlJc w:val="left"/>
      <w:pPr>
        <w:ind w:left="1980" w:hanging="360"/>
      </w:pPr>
    </w:lvl>
    <w:lvl w:ilvl="1" w:tplc="10090011">
      <w:start w:val="1"/>
      <w:numFmt w:val="decimal"/>
      <w:lvlText w:val="%2)"/>
      <w:lvlJc w:val="left"/>
      <w:pPr>
        <w:ind w:left="2700" w:hanging="360"/>
      </w:pPr>
    </w:lvl>
    <w:lvl w:ilvl="2" w:tplc="1009001B" w:tentative="1">
      <w:start w:val="1"/>
      <w:numFmt w:val="lowerRoman"/>
      <w:lvlText w:val="%3."/>
      <w:lvlJc w:val="right"/>
      <w:pPr>
        <w:ind w:left="3420" w:hanging="180"/>
      </w:pPr>
    </w:lvl>
    <w:lvl w:ilvl="3" w:tplc="1009000F" w:tentative="1">
      <w:start w:val="1"/>
      <w:numFmt w:val="decimal"/>
      <w:lvlText w:val="%4."/>
      <w:lvlJc w:val="left"/>
      <w:pPr>
        <w:ind w:left="4140" w:hanging="360"/>
      </w:pPr>
    </w:lvl>
    <w:lvl w:ilvl="4" w:tplc="10090019" w:tentative="1">
      <w:start w:val="1"/>
      <w:numFmt w:val="lowerLetter"/>
      <w:lvlText w:val="%5."/>
      <w:lvlJc w:val="left"/>
      <w:pPr>
        <w:ind w:left="4860" w:hanging="360"/>
      </w:pPr>
    </w:lvl>
    <w:lvl w:ilvl="5" w:tplc="1009001B" w:tentative="1">
      <w:start w:val="1"/>
      <w:numFmt w:val="lowerRoman"/>
      <w:lvlText w:val="%6."/>
      <w:lvlJc w:val="right"/>
      <w:pPr>
        <w:ind w:left="5580" w:hanging="180"/>
      </w:pPr>
    </w:lvl>
    <w:lvl w:ilvl="6" w:tplc="1009000F" w:tentative="1">
      <w:start w:val="1"/>
      <w:numFmt w:val="decimal"/>
      <w:lvlText w:val="%7."/>
      <w:lvlJc w:val="left"/>
      <w:pPr>
        <w:ind w:left="6300" w:hanging="360"/>
      </w:pPr>
    </w:lvl>
    <w:lvl w:ilvl="7" w:tplc="10090019" w:tentative="1">
      <w:start w:val="1"/>
      <w:numFmt w:val="lowerLetter"/>
      <w:lvlText w:val="%8."/>
      <w:lvlJc w:val="left"/>
      <w:pPr>
        <w:ind w:left="7020" w:hanging="360"/>
      </w:pPr>
    </w:lvl>
    <w:lvl w:ilvl="8" w:tplc="1009001B" w:tentative="1">
      <w:start w:val="1"/>
      <w:numFmt w:val="lowerRoman"/>
      <w:lvlText w:val="%9."/>
      <w:lvlJc w:val="right"/>
      <w:pPr>
        <w:ind w:left="7740" w:hanging="180"/>
      </w:pPr>
    </w:lvl>
  </w:abstractNum>
  <w:abstractNum w:abstractNumId="19" w15:restartNumberingAfterBreak="0">
    <w:nsid w:val="534532BA"/>
    <w:multiLevelType w:val="hybridMultilevel"/>
    <w:tmpl w:val="E9526B68"/>
    <w:lvl w:ilvl="0" w:tplc="10090017">
      <w:start w:val="1"/>
      <w:numFmt w:val="lowerLetter"/>
      <w:lvlText w:val="%1)"/>
      <w:lvlJc w:val="left"/>
      <w:pPr>
        <w:ind w:left="1260" w:hanging="360"/>
      </w:pPr>
    </w:lvl>
    <w:lvl w:ilvl="1" w:tplc="F6BAEFB6">
      <w:start w:val="1"/>
      <w:numFmt w:val="decimal"/>
      <w:lvlText w:val="(%2)"/>
      <w:lvlJc w:val="left"/>
      <w:pPr>
        <w:ind w:left="1980" w:hanging="360"/>
      </w:pPr>
      <w:rPr>
        <w:rFonts w:hint="default"/>
      </w:rPr>
    </w:lvl>
    <w:lvl w:ilvl="2" w:tplc="1009001B" w:tentative="1">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20" w15:restartNumberingAfterBreak="0">
    <w:nsid w:val="548236FF"/>
    <w:multiLevelType w:val="singleLevel"/>
    <w:tmpl w:val="46582D14"/>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69613A7"/>
    <w:multiLevelType w:val="hybridMultilevel"/>
    <w:tmpl w:val="518CC0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EC56DA5"/>
    <w:multiLevelType w:val="multilevel"/>
    <w:tmpl w:val="62B2E2CE"/>
    <w:lvl w:ilvl="0">
      <w:start w:val="1"/>
      <w:numFmt w:val="decimal"/>
      <w:lvlText w:val=".%1"/>
      <w:lvlJc w:val="left"/>
      <w:pPr>
        <w:ind w:left="547" w:hanging="547"/>
      </w:pPr>
      <w:rPr>
        <w:rFonts w:ascii="Arial" w:hAnsi="Arial" w:hint="default"/>
        <w:b/>
      </w:rPr>
    </w:lvl>
    <w:lvl w:ilvl="1">
      <w:start w:val="1"/>
      <w:numFmt w:val="decimal"/>
      <w:lvlText w:val=".%2"/>
      <w:lvlJc w:val="left"/>
      <w:pPr>
        <w:ind w:left="1181" w:hanging="576"/>
      </w:pPr>
      <w:rPr>
        <w:rFonts w:hint="default"/>
      </w:rPr>
    </w:lvl>
    <w:lvl w:ilvl="2">
      <w:start w:val="1"/>
      <w:numFmt w:val="decimal"/>
      <w:lvlText w:val=".%3"/>
      <w:lvlJc w:val="left"/>
      <w:pPr>
        <w:ind w:left="1944" w:hanging="720"/>
      </w:pPr>
      <w:rPr>
        <w:rFonts w:hint="default"/>
      </w:rPr>
    </w:lvl>
    <w:lvl w:ilvl="3">
      <w:start w:val="1"/>
      <w:numFmt w:val="decimal"/>
      <w:lvlText w:val=".%4"/>
      <w:lvlJc w:val="left"/>
      <w:pPr>
        <w:ind w:left="2736" w:hanging="792"/>
      </w:pPr>
      <w:rPr>
        <w:rFonts w:hint="default"/>
      </w:rPr>
    </w:lvl>
    <w:lvl w:ilvl="4">
      <w:start w:val="1"/>
      <w:numFmt w:val="decimal"/>
      <w:lvlText w:val=".%5"/>
      <w:lvlJc w:val="left"/>
      <w:pPr>
        <w:ind w:left="3528" w:hanging="864"/>
      </w:pPr>
      <w:rPr>
        <w:rFonts w:hint="default"/>
      </w:rPr>
    </w:lvl>
    <w:lvl w:ilvl="5">
      <w:start w:val="1"/>
      <w:numFmt w:val="decimal"/>
      <w:lvlText w:val=".%6"/>
      <w:lvlJc w:val="right"/>
      <w:pPr>
        <w:ind w:left="4205" w:hanging="360"/>
      </w:pPr>
      <w:rPr>
        <w:rFonts w:hint="default"/>
      </w:rPr>
    </w:lvl>
    <w:lvl w:ilvl="6">
      <w:start w:val="1"/>
      <w:numFmt w:val="decimal"/>
      <w:lvlText w:val=".%7"/>
      <w:lvlJc w:val="left"/>
      <w:pPr>
        <w:ind w:left="4853" w:hanging="720"/>
      </w:pPr>
      <w:rPr>
        <w:rFonts w:hint="default"/>
      </w:rPr>
    </w:lvl>
    <w:lvl w:ilvl="7">
      <w:start w:val="1"/>
      <w:numFmt w:val="decimal"/>
      <w:lvlText w:val=".%8"/>
      <w:lvlJc w:val="left"/>
      <w:pPr>
        <w:tabs>
          <w:tab w:val="num" w:pos="9029"/>
        </w:tabs>
        <w:ind w:left="5573" w:hanging="648"/>
      </w:pPr>
      <w:rPr>
        <w:rFonts w:hint="default"/>
      </w:rPr>
    </w:lvl>
    <w:lvl w:ilvl="8">
      <w:start w:val="1"/>
      <w:numFmt w:val="lowerRoman"/>
      <w:lvlText w:val="%9."/>
      <w:lvlJc w:val="right"/>
      <w:pPr>
        <w:tabs>
          <w:tab w:val="num" w:pos="9245"/>
        </w:tabs>
        <w:ind w:left="6149" w:hanging="144"/>
      </w:pPr>
      <w:rPr>
        <w:rFonts w:hint="default"/>
      </w:rPr>
    </w:lvl>
  </w:abstractNum>
  <w:abstractNum w:abstractNumId="23" w15:restartNumberingAfterBreak="0">
    <w:nsid w:val="67892CE0"/>
    <w:multiLevelType w:val="hybridMultilevel"/>
    <w:tmpl w:val="91F2690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68112836"/>
    <w:multiLevelType w:val="multilevel"/>
    <w:tmpl w:val="E9506604"/>
    <w:lvl w:ilvl="0">
      <w:start w:val="4"/>
      <w:numFmt w:val="decimal"/>
      <w:lvlText w:val=".%1"/>
      <w:lvlJc w:val="left"/>
      <w:pPr>
        <w:tabs>
          <w:tab w:val="num" w:pos="547"/>
        </w:tabs>
        <w:ind w:left="547" w:hanging="547"/>
      </w:pPr>
      <w:rPr>
        <w:rFonts w:ascii="Arial" w:hAnsi="Arial" w:hint="default"/>
      </w:rPr>
    </w:lvl>
    <w:lvl w:ilvl="1">
      <w:start w:val="1"/>
      <w:numFmt w:val="lowerLetter"/>
      <w:lvlText w:val="%2)"/>
      <w:lvlJc w:val="left"/>
      <w:pPr>
        <w:tabs>
          <w:tab w:val="num" w:pos="1699"/>
        </w:tabs>
        <w:ind w:left="1699" w:hanging="547"/>
      </w:pPr>
      <w:rPr>
        <w:rFonts w:hint="default"/>
      </w:rPr>
    </w:lvl>
    <w:lvl w:ilvl="2">
      <w:start w:val="1"/>
      <w:numFmt w:val="lowerLetter"/>
      <w:lvlText w:val="%3)"/>
      <w:lvlJc w:val="left"/>
      <w:pPr>
        <w:ind w:left="2664" w:hanging="360"/>
      </w:pPr>
    </w:lvl>
    <w:lvl w:ilvl="3">
      <w:start w:val="1"/>
      <w:numFmt w:val="decimal"/>
      <w:lvlText w:val=".%4"/>
      <w:lvlJc w:val="left"/>
      <w:pPr>
        <w:tabs>
          <w:tab w:val="num" w:pos="4003"/>
        </w:tabs>
        <w:ind w:left="4003" w:hanging="547"/>
      </w:pPr>
      <w:rPr>
        <w:rFonts w:hint="default"/>
      </w:rPr>
    </w:lvl>
    <w:lvl w:ilvl="4">
      <w:start w:val="1"/>
      <w:numFmt w:val="decimal"/>
      <w:lvlText w:val=".%5"/>
      <w:lvlJc w:val="left"/>
      <w:pPr>
        <w:tabs>
          <w:tab w:val="num" w:pos="5155"/>
        </w:tabs>
        <w:ind w:left="5155" w:hanging="547"/>
      </w:pPr>
      <w:rPr>
        <w:rFonts w:hint="default"/>
      </w:rPr>
    </w:lvl>
    <w:lvl w:ilvl="5">
      <w:start w:val="1"/>
      <w:numFmt w:val="decimal"/>
      <w:lvlText w:val=".%6"/>
      <w:lvlJc w:val="right"/>
      <w:pPr>
        <w:tabs>
          <w:tab w:val="num" w:pos="6307"/>
        </w:tabs>
        <w:ind w:left="6307" w:hanging="547"/>
      </w:pPr>
      <w:rPr>
        <w:rFonts w:hint="default"/>
      </w:rPr>
    </w:lvl>
    <w:lvl w:ilvl="6">
      <w:start w:val="1"/>
      <w:numFmt w:val="decimal"/>
      <w:lvlText w:val=".%7"/>
      <w:lvlJc w:val="left"/>
      <w:pPr>
        <w:tabs>
          <w:tab w:val="num" w:pos="7459"/>
        </w:tabs>
        <w:ind w:left="7459" w:hanging="547"/>
      </w:pPr>
      <w:rPr>
        <w:rFonts w:hint="default"/>
      </w:rPr>
    </w:lvl>
    <w:lvl w:ilvl="7">
      <w:start w:val="1"/>
      <w:numFmt w:val="decimal"/>
      <w:lvlText w:val=".%8"/>
      <w:lvlJc w:val="left"/>
      <w:pPr>
        <w:tabs>
          <w:tab w:val="num" w:pos="8611"/>
        </w:tabs>
        <w:ind w:left="8611" w:hanging="547"/>
      </w:pPr>
      <w:rPr>
        <w:rFonts w:hint="default"/>
      </w:rPr>
    </w:lvl>
    <w:lvl w:ilvl="8">
      <w:start w:val="1"/>
      <w:numFmt w:val="lowerRoman"/>
      <w:lvlText w:val="%9."/>
      <w:lvlJc w:val="right"/>
      <w:pPr>
        <w:tabs>
          <w:tab w:val="num" w:pos="9763"/>
        </w:tabs>
        <w:ind w:left="9763" w:hanging="547"/>
      </w:pPr>
      <w:rPr>
        <w:rFonts w:hint="default"/>
      </w:rPr>
    </w:lvl>
  </w:abstractNum>
  <w:abstractNum w:abstractNumId="25" w15:restartNumberingAfterBreak="0">
    <w:nsid w:val="7C701BE5"/>
    <w:multiLevelType w:val="hybridMultilevel"/>
    <w:tmpl w:val="359AC75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9632041">
    <w:abstractNumId w:val="20"/>
  </w:num>
  <w:num w:numId="2" w16cid:durableId="660618193">
    <w:abstractNumId w:val="6"/>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2123111850">
    <w:abstractNumId w:val="22"/>
  </w:num>
  <w:num w:numId="4" w16cid:durableId="334843447">
    <w:abstractNumId w:val="15"/>
  </w:num>
  <w:num w:numId="5" w16cid:durableId="829441168">
    <w:abstractNumId w:val="14"/>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210323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39133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082138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33552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9706179">
    <w:abstractNumId w:val="1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119387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99281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640271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6918293">
    <w:abstractNumId w:val="14"/>
  </w:num>
  <w:num w:numId="15" w16cid:durableId="1929192673">
    <w:abstractNumId w:val="14"/>
  </w:num>
  <w:num w:numId="16" w16cid:durableId="125416709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8524625">
    <w:abstractNumId w:val="14"/>
  </w:num>
  <w:num w:numId="18" w16cid:durableId="275523772">
    <w:abstractNumId w:val="8"/>
  </w:num>
  <w:num w:numId="19" w16cid:durableId="1023820050">
    <w:abstractNumId w:val="14"/>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7977257">
    <w:abstractNumId w:val="14"/>
  </w:num>
  <w:num w:numId="21" w16cid:durableId="1550531670">
    <w:abstractNumId w:val="1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7422648">
    <w:abstractNumId w:val="10"/>
    <w:lvlOverride w:ilvl="0">
      <w:startOverride w:val="1"/>
    </w:lvlOverride>
  </w:num>
  <w:num w:numId="23" w16cid:durableId="84496609">
    <w:abstractNumId w:val="10"/>
  </w:num>
  <w:num w:numId="24" w16cid:durableId="1713723340">
    <w:abstractNumId w:val="10"/>
    <w:lvlOverride w:ilvl="0">
      <w:startOverride w:val="7"/>
    </w:lvlOverride>
  </w:num>
  <w:num w:numId="25" w16cid:durableId="192363818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1239410">
    <w:abstractNumId w:val="8"/>
    <w:lvlOverride w:ilvl="0">
      <w:startOverride w:val="1"/>
    </w:lvlOverride>
  </w:num>
  <w:num w:numId="27" w16cid:durableId="955328231">
    <w:abstractNumId w:val="8"/>
    <w:lvlOverride w:ilvl="0">
      <w:startOverride w:val="1"/>
    </w:lvlOverride>
  </w:num>
  <w:num w:numId="28" w16cid:durableId="102578820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5822625">
    <w:abstractNumId w:val="14"/>
  </w:num>
  <w:num w:numId="30" w16cid:durableId="51465685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2317787">
    <w:abstractNumId w:val="21"/>
  </w:num>
  <w:num w:numId="32" w16cid:durableId="1304190196">
    <w:abstractNumId w:val="19"/>
  </w:num>
  <w:num w:numId="33" w16cid:durableId="577980009">
    <w:abstractNumId w:val="18"/>
  </w:num>
  <w:num w:numId="34" w16cid:durableId="1915511114">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1939577">
    <w:abstractNumId w:val="12"/>
  </w:num>
  <w:num w:numId="36" w16cid:durableId="545071148">
    <w:abstractNumId w:val="17"/>
  </w:num>
  <w:num w:numId="37" w16cid:durableId="283079688">
    <w:abstractNumId w:val="11"/>
  </w:num>
  <w:num w:numId="38" w16cid:durableId="1519659691">
    <w:abstractNumId w:val="16"/>
  </w:num>
  <w:num w:numId="39" w16cid:durableId="863713678">
    <w:abstractNumId w:val="9"/>
  </w:num>
  <w:num w:numId="40" w16cid:durableId="424688759">
    <w:abstractNumId w:val="7"/>
  </w:num>
  <w:num w:numId="41" w16cid:durableId="1391343889">
    <w:abstractNumId w:val="5"/>
  </w:num>
  <w:num w:numId="42" w16cid:durableId="824204037">
    <w:abstractNumId w:val="4"/>
  </w:num>
  <w:num w:numId="43" w16cid:durableId="633370761">
    <w:abstractNumId w:val="3"/>
  </w:num>
  <w:num w:numId="44" w16cid:durableId="1960649582">
    <w:abstractNumId w:val="2"/>
  </w:num>
  <w:num w:numId="45" w16cid:durableId="504056916">
    <w:abstractNumId w:val="1"/>
  </w:num>
  <w:num w:numId="46" w16cid:durableId="781144440">
    <w:abstractNumId w:val="14"/>
  </w:num>
  <w:num w:numId="47" w16cid:durableId="1429350697">
    <w:abstractNumId w:val="14"/>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32640174">
    <w:abstractNumId w:val="14"/>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23647278">
    <w:abstractNumId w:val="14"/>
  </w:num>
  <w:num w:numId="50" w16cid:durableId="770781032">
    <w:abstractNumId w:val="14"/>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45907285">
    <w:abstractNumId w:val="14"/>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18324937">
    <w:abstractNumId w:val="13"/>
  </w:num>
  <w:num w:numId="53" w16cid:durableId="1647972731">
    <w:abstractNumId w:val="14"/>
  </w:num>
  <w:num w:numId="54" w16cid:durableId="859703310">
    <w:abstractNumId w:val="1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68607049">
    <w:abstractNumId w:val="1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45887923">
    <w:abstractNumId w:val="25"/>
  </w:num>
  <w:num w:numId="57" w16cid:durableId="33582276">
    <w:abstractNumId w:val="1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2553597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06396457">
    <w:abstractNumId w:val="23"/>
  </w:num>
  <w:num w:numId="60" w16cid:durableId="1404719878">
    <w:abstractNumId w:val="1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71296893">
    <w:abstractNumId w:val="15"/>
    <w:lvlOverride w:ilvl="0">
      <w:startOverride w:val="4"/>
    </w:lvlOverride>
    <w:lvlOverride w:ilvl="1">
      <w:startOverride w:val="1"/>
    </w:lvlOverride>
  </w:num>
  <w:num w:numId="62" w16cid:durableId="990527411">
    <w:abstractNumId w:val="15"/>
  </w:num>
  <w:num w:numId="63" w16cid:durableId="42216144">
    <w:abstractNumId w:val="14"/>
  </w:num>
  <w:num w:numId="64" w16cid:durableId="1221405428">
    <w:abstractNumId w:val="14"/>
  </w:num>
  <w:num w:numId="65" w16cid:durableId="997801766">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311058933">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80788849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61761943">
    <w:abstractNumId w:val="14"/>
    <w:lvlOverride w:ilvl="0">
      <w:startOverride w:val="5"/>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093622664">
    <w:abstractNumId w:val="1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67248875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39334196">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68370700">
    <w:abstractNumId w:val="14"/>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1969849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015227354">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40112279">
    <w:abstractNumId w:val="24"/>
  </w:num>
  <w:num w:numId="76" w16cid:durableId="1258904342">
    <w:abstractNumId w:val="0"/>
  </w:num>
  <w:num w:numId="77" w16cid:durableId="774128859">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757819409">
    <w:abstractNumId w:val="14"/>
  </w:num>
  <w:num w:numId="79" w16cid:durableId="749275104">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61327839">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O1sDC3MDYztTQ3MDRS0lEKTi0uzszPAykwMqwFAM0+a8MtAAAA"/>
  </w:docVars>
  <w:rsids>
    <w:rsidRoot w:val="004478C7"/>
    <w:rsid w:val="000025E2"/>
    <w:rsid w:val="00006631"/>
    <w:rsid w:val="0000746B"/>
    <w:rsid w:val="0001260D"/>
    <w:rsid w:val="000234F0"/>
    <w:rsid w:val="0002471A"/>
    <w:rsid w:val="00024C18"/>
    <w:rsid w:val="00027B8F"/>
    <w:rsid w:val="0003045E"/>
    <w:rsid w:val="00034D3D"/>
    <w:rsid w:val="00036193"/>
    <w:rsid w:val="00036DC6"/>
    <w:rsid w:val="00040619"/>
    <w:rsid w:val="000431A8"/>
    <w:rsid w:val="0004666A"/>
    <w:rsid w:val="00051444"/>
    <w:rsid w:val="0005351A"/>
    <w:rsid w:val="00055ABE"/>
    <w:rsid w:val="00056255"/>
    <w:rsid w:val="000608DF"/>
    <w:rsid w:val="00071D9C"/>
    <w:rsid w:val="000740CC"/>
    <w:rsid w:val="00075DBB"/>
    <w:rsid w:val="00080153"/>
    <w:rsid w:val="00082D37"/>
    <w:rsid w:val="0008567B"/>
    <w:rsid w:val="00086179"/>
    <w:rsid w:val="00091BD7"/>
    <w:rsid w:val="00094218"/>
    <w:rsid w:val="0009436E"/>
    <w:rsid w:val="000971B4"/>
    <w:rsid w:val="000973B7"/>
    <w:rsid w:val="000A2EF5"/>
    <w:rsid w:val="000A7EDF"/>
    <w:rsid w:val="000B05F6"/>
    <w:rsid w:val="000B3E01"/>
    <w:rsid w:val="000B455A"/>
    <w:rsid w:val="000B6031"/>
    <w:rsid w:val="000B6B0B"/>
    <w:rsid w:val="000B783C"/>
    <w:rsid w:val="000B787A"/>
    <w:rsid w:val="000C0F79"/>
    <w:rsid w:val="000C28CC"/>
    <w:rsid w:val="000C2BCB"/>
    <w:rsid w:val="000C55FF"/>
    <w:rsid w:val="000D0092"/>
    <w:rsid w:val="000D6189"/>
    <w:rsid w:val="000D63F4"/>
    <w:rsid w:val="000E2351"/>
    <w:rsid w:val="000E35F2"/>
    <w:rsid w:val="000E40FC"/>
    <w:rsid w:val="000E54FE"/>
    <w:rsid w:val="000E6FA0"/>
    <w:rsid w:val="000F2450"/>
    <w:rsid w:val="000F37CF"/>
    <w:rsid w:val="0010036A"/>
    <w:rsid w:val="00101EDE"/>
    <w:rsid w:val="0011140B"/>
    <w:rsid w:val="00115396"/>
    <w:rsid w:val="00116FA4"/>
    <w:rsid w:val="00132CEB"/>
    <w:rsid w:val="00135B20"/>
    <w:rsid w:val="00143DA9"/>
    <w:rsid w:val="00144709"/>
    <w:rsid w:val="00145307"/>
    <w:rsid w:val="00145DC9"/>
    <w:rsid w:val="00154280"/>
    <w:rsid w:val="001576F5"/>
    <w:rsid w:val="0016267E"/>
    <w:rsid w:val="00167E64"/>
    <w:rsid w:val="001870E7"/>
    <w:rsid w:val="00196526"/>
    <w:rsid w:val="0019675D"/>
    <w:rsid w:val="00196BA4"/>
    <w:rsid w:val="001A033F"/>
    <w:rsid w:val="001A2B8E"/>
    <w:rsid w:val="001A36D9"/>
    <w:rsid w:val="001A5848"/>
    <w:rsid w:val="001A6FCA"/>
    <w:rsid w:val="001B08AF"/>
    <w:rsid w:val="001B3A41"/>
    <w:rsid w:val="001B5ECA"/>
    <w:rsid w:val="001C17B2"/>
    <w:rsid w:val="001C19DF"/>
    <w:rsid w:val="001C42F0"/>
    <w:rsid w:val="001C4795"/>
    <w:rsid w:val="001C79F0"/>
    <w:rsid w:val="001D1597"/>
    <w:rsid w:val="001E291C"/>
    <w:rsid w:val="001E5851"/>
    <w:rsid w:val="001E604D"/>
    <w:rsid w:val="001E7A13"/>
    <w:rsid w:val="001F3798"/>
    <w:rsid w:val="00203EFC"/>
    <w:rsid w:val="00211C52"/>
    <w:rsid w:val="00213CC2"/>
    <w:rsid w:val="00214765"/>
    <w:rsid w:val="00216ED0"/>
    <w:rsid w:val="0022026D"/>
    <w:rsid w:val="002214D3"/>
    <w:rsid w:val="00223A63"/>
    <w:rsid w:val="00233F66"/>
    <w:rsid w:val="002411E1"/>
    <w:rsid w:val="00243A50"/>
    <w:rsid w:val="00247081"/>
    <w:rsid w:val="0025145B"/>
    <w:rsid w:val="00252311"/>
    <w:rsid w:val="00256A5F"/>
    <w:rsid w:val="00260EDE"/>
    <w:rsid w:val="002634C7"/>
    <w:rsid w:val="002641F4"/>
    <w:rsid w:val="00272B2F"/>
    <w:rsid w:val="002806E4"/>
    <w:rsid w:val="00284E15"/>
    <w:rsid w:val="002A0C45"/>
    <w:rsid w:val="002A464E"/>
    <w:rsid w:val="002B162D"/>
    <w:rsid w:val="002C22AF"/>
    <w:rsid w:val="002C2780"/>
    <w:rsid w:val="002D246E"/>
    <w:rsid w:val="002D6D2D"/>
    <w:rsid w:val="002E172A"/>
    <w:rsid w:val="002E1AD2"/>
    <w:rsid w:val="002E56F1"/>
    <w:rsid w:val="002F144F"/>
    <w:rsid w:val="002F19EF"/>
    <w:rsid w:val="002F2545"/>
    <w:rsid w:val="0030547F"/>
    <w:rsid w:val="003054C7"/>
    <w:rsid w:val="00313188"/>
    <w:rsid w:val="003147A0"/>
    <w:rsid w:val="00314CA0"/>
    <w:rsid w:val="00321EA9"/>
    <w:rsid w:val="00331A93"/>
    <w:rsid w:val="00333B8D"/>
    <w:rsid w:val="0034667A"/>
    <w:rsid w:val="00353A3E"/>
    <w:rsid w:val="00355713"/>
    <w:rsid w:val="0036055E"/>
    <w:rsid w:val="00360AC8"/>
    <w:rsid w:val="00361282"/>
    <w:rsid w:val="00362500"/>
    <w:rsid w:val="00362AF4"/>
    <w:rsid w:val="00365034"/>
    <w:rsid w:val="00380819"/>
    <w:rsid w:val="00384532"/>
    <w:rsid w:val="003849CF"/>
    <w:rsid w:val="003871B3"/>
    <w:rsid w:val="003973F6"/>
    <w:rsid w:val="003A7C58"/>
    <w:rsid w:val="003B1ADD"/>
    <w:rsid w:val="003B653C"/>
    <w:rsid w:val="003B6FA2"/>
    <w:rsid w:val="003C3068"/>
    <w:rsid w:val="003C42D4"/>
    <w:rsid w:val="003C50F2"/>
    <w:rsid w:val="003C5520"/>
    <w:rsid w:val="003C5A57"/>
    <w:rsid w:val="003D0F89"/>
    <w:rsid w:val="003D4F3E"/>
    <w:rsid w:val="003E0B26"/>
    <w:rsid w:val="003E2F49"/>
    <w:rsid w:val="003E343E"/>
    <w:rsid w:val="003E3A71"/>
    <w:rsid w:val="003E4761"/>
    <w:rsid w:val="003E6751"/>
    <w:rsid w:val="003F0E5B"/>
    <w:rsid w:val="003F18E4"/>
    <w:rsid w:val="003F38E3"/>
    <w:rsid w:val="00400EBE"/>
    <w:rsid w:val="00415568"/>
    <w:rsid w:val="00415A49"/>
    <w:rsid w:val="00415E9E"/>
    <w:rsid w:val="00416E59"/>
    <w:rsid w:val="0042270E"/>
    <w:rsid w:val="00427E87"/>
    <w:rsid w:val="004301AC"/>
    <w:rsid w:val="00430C29"/>
    <w:rsid w:val="00431C49"/>
    <w:rsid w:val="004357DE"/>
    <w:rsid w:val="00442F7B"/>
    <w:rsid w:val="00443B22"/>
    <w:rsid w:val="004466B2"/>
    <w:rsid w:val="004478C7"/>
    <w:rsid w:val="0044790D"/>
    <w:rsid w:val="00447E8A"/>
    <w:rsid w:val="004503D2"/>
    <w:rsid w:val="004522EA"/>
    <w:rsid w:val="00456F96"/>
    <w:rsid w:val="00464016"/>
    <w:rsid w:val="004643D4"/>
    <w:rsid w:val="00470AC0"/>
    <w:rsid w:val="00471B50"/>
    <w:rsid w:val="0047350A"/>
    <w:rsid w:val="00475949"/>
    <w:rsid w:val="00481888"/>
    <w:rsid w:val="00482791"/>
    <w:rsid w:val="00490DD4"/>
    <w:rsid w:val="00493173"/>
    <w:rsid w:val="004A2C8E"/>
    <w:rsid w:val="004A543A"/>
    <w:rsid w:val="004A7062"/>
    <w:rsid w:val="004B2366"/>
    <w:rsid w:val="004B2DDC"/>
    <w:rsid w:val="004B30AA"/>
    <w:rsid w:val="004B6299"/>
    <w:rsid w:val="004B6B03"/>
    <w:rsid w:val="004B783B"/>
    <w:rsid w:val="004B7F88"/>
    <w:rsid w:val="004C515D"/>
    <w:rsid w:val="004C79A6"/>
    <w:rsid w:val="004D13A4"/>
    <w:rsid w:val="004E0448"/>
    <w:rsid w:val="004E0B7F"/>
    <w:rsid w:val="004E1060"/>
    <w:rsid w:val="004E1A20"/>
    <w:rsid w:val="004E2651"/>
    <w:rsid w:val="004E3084"/>
    <w:rsid w:val="004E3137"/>
    <w:rsid w:val="004E4BA0"/>
    <w:rsid w:val="004E6992"/>
    <w:rsid w:val="004F23C0"/>
    <w:rsid w:val="004F43BD"/>
    <w:rsid w:val="00501D84"/>
    <w:rsid w:val="005031AD"/>
    <w:rsid w:val="00504B86"/>
    <w:rsid w:val="00511053"/>
    <w:rsid w:val="005117EC"/>
    <w:rsid w:val="00515B48"/>
    <w:rsid w:val="0051650B"/>
    <w:rsid w:val="0051770D"/>
    <w:rsid w:val="005223B1"/>
    <w:rsid w:val="0052429C"/>
    <w:rsid w:val="00525FEA"/>
    <w:rsid w:val="00531551"/>
    <w:rsid w:val="00532303"/>
    <w:rsid w:val="005403E9"/>
    <w:rsid w:val="005404E2"/>
    <w:rsid w:val="00550AE2"/>
    <w:rsid w:val="00556C16"/>
    <w:rsid w:val="00562556"/>
    <w:rsid w:val="00562C6C"/>
    <w:rsid w:val="00565303"/>
    <w:rsid w:val="00574AE4"/>
    <w:rsid w:val="00574D1E"/>
    <w:rsid w:val="005808ED"/>
    <w:rsid w:val="00581588"/>
    <w:rsid w:val="00581B01"/>
    <w:rsid w:val="00583EE0"/>
    <w:rsid w:val="00584C7C"/>
    <w:rsid w:val="00587168"/>
    <w:rsid w:val="005A241E"/>
    <w:rsid w:val="005B63C1"/>
    <w:rsid w:val="005C3505"/>
    <w:rsid w:val="005C6A9E"/>
    <w:rsid w:val="005C7106"/>
    <w:rsid w:val="005D1AD5"/>
    <w:rsid w:val="005E3FED"/>
    <w:rsid w:val="005E5BEB"/>
    <w:rsid w:val="005E6365"/>
    <w:rsid w:val="005E6565"/>
    <w:rsid w:val="005E6C78"/>
    <w:rsid w:val="005F4420"/>
    <w:rsid w:val="00602CA2"/>
    <w:rsid w:val="00603FD2"/>
    <w:rsid w:val="0061541A"/>
    <w:rsid w:val="00615A39"/>
    <w:rsid w:val="00624B3E"/>
    <w:rsid w:val="00626CD3"/>
    <w:rsid w:val="006271C7"/>
    <w:rsid w:val="00627A69"/>
    <w:rsid w:val="00637C9D"/>
    <w:rsid w:val="00641FF5"/>
    <w:rsid w:val="00645C00"/>
    <w:rsid w:val="00647C01"/>
    <w:rsid w:val="0065086B"/>
    <w:rsid w:val="00651F3F"/>
    <w:rsid w:val="00652581"/>
    <w:rsid w:val="00654DD5"/>
    <w:rsid w:val="00661E1A"/>
    <w:rsid w:val="00661F14"/>
    <w:rsid w:val="0066200D"/>
    <w:rsid w:val="006629EA"/>
    <w:rsid w:val="0067138E"/>
    <w:rsid w:val="006732BE"/>
    <w:rsid w:val="006744B1"/>
    <w:rsid w:val="00686056"/>
    <w:rsid w:val="00690261"/>
    <w:rsid w:val="00690724"/>
    <w:rsid w:val="006912DC"/>
    <w:rsid w:val="00692B44"/>
    <w:rsid w:val="00693526"/>
    <w:rsid w:val="00694075"/>
    <w:rsid w:val="006A2173"/>
    <w:rsid w:val="006A39E9"/>
    <w:rsid w:val="006B2ECA"/>
    <w:rsid w:val="006B4FDA"/>
    <w:rsid w:val="006B5396"/>
    <w:rsid w:val="006D1837"/>
    <w:rsid w:val="006D2546"/>
    <w:rsid w:val="006D2639"/>
    <w:rsid w:val="006D3B81"/>
    <w:rsid w:val="006D49A6"/>
    <w:rsid w:val="006D79A8"/>
    <w:rsid w:val="006E03C8"/>
    <w:rsid w:val="006E6084"/>
    <w:rsid w:val="006F14D0"/>
    <w:rsid w:val="006F1DA7"/>
    <w:rsid w:val="006F3748"/>
    <w:rsid w:val="006F374C"/>
    <w:rsid w:val="006F3D09"/>
    <w:rsid w:val="006F4595"/>
    <w:rsid w:val="006F4D59"/>
    <w:rsid w:val="006F7394"/>
    <w:rsid w:val="007010B0"/>
    <w:rsid w:val="00704484"/>
    <w:rsid w:val="00704BB4"/>
    <w:rsid w:val="00706017"/>
    <w:rsid w:val="0070794F"/>
    <w:rsid w:val="00711191"/>
    <w:rsid w:val="00713C8C"/>
    <w:rsid w:val="00722062"/>
    <w:rsid w:val="00724AFC"/>
    <w:rsid w:val="00725C69"/>
    <w:rsid w:val="00725F2D"/>
    <w:rsid w:val="00732BBC"/>
    <w:rsid w:val="00733B9E"/>
    <w:rsid w:val="00735404"/>
    <w:rsid w:val="00744F66"/>
    <w:rsid w:val="00746B71"/>
    <w:rsid w:val="0075215F"/>
    <w:rsid w:val="00752F0B"/>
    <w:rsid w:val="007574AC"/>
    <w:rsid w:val="007600CD"/>
    <w:rsid w:val="00760DD9"/>
    <w:rsid w:val="00762D5D"/>
    <w:rsid w:val="00764C62"/>
    <w:rsid w:val="00770E04"/>
    <w:rsid w:val="00774B36"/>
    <w:rsid w:val="00780465"/>
    <w:rsid w:val="007811DE"/>
    <w:rsid w:val="00797351"/>
    <w:rsid w:val="007A0E16"/>
    <w:rsid w:val="007A36C5"/>
    <w:rsid w:val="007A68A8"/>
    <w:rsid w:val="007B1303"/>
    <w:rsid w:val="007B4869"/>
    <w:rsid w:val="007C00CD"/>
    <w:rsid w:val="007C2036"/>
    <w:rsid w:val="007C275C"/>
    <w:rsid w:val="007C3A7A"/>
    <w:rsid w:val="007E02E5"/>
    <w:rsid w:val="007E1FC4"/>
    <w:rsid w:val="007E2EE3"/>
    <w:rsid w:val="007E4F15"/>
    <w:rsid w:val="007E68EA"/>
    <w:rsid w:val="007F39EA"/>
    <w:rsid w:val="007F69B1"/>
    <w:rsid w:val="007F7082"/>
    <w:rsid w:val="00803C91"/>
    <w:rsid w:val="00803ED1"/>
    <w:rsid w:val="00804523"/>
    <w:rsid w:val="00804F98"/>
    <w:rsid w:val="00806CE7"/>
    <w:rsid w:val="008117BC"/>
    <w:rsid w:val="00811E1A"/>
    <w:rsid w:val="00817158"/>
    <w:rsid w:val="0082259E"/>
    <w:rsid w:val="00822633"/>
    <w:rsid w:val="00833C4D"/>
    <w:rsid w:val="00835AAB"/>
    <w:rsid w:val="00837F41"/>
    <w:rsid w:val="00841BCD"/>
    <w:rsid w:val="00844FD7"/>
    <w:rsid w:val="00850464"/>
    <w:rsid w:val="00850A04"/>
    <w:rsid w:val="00850BFB"/>
    <w:rsid w:val="008542B7"/>
    <w:rsid w:val="00855A0A"/>
    <w:rsid w:val="00856170"/>
    <w:rsid w:val="008577E6"/>
    <w:rsid w:val="0086353C"/>
    <w:rsid w:val="0086529D"/>
    <w:rsid w:val="00865391"/>
    <w:rsid w:val="00865722"/>
    <w:rsid w:val="008669D3"/>
    <w:rsid w:val="008739E5"/>
    <w:rsid w:val="00875644"/>
    <w:rsid w:val="00877228"/>
    <w:rsid w:val="00885F79"/>
    <w:rsid w:val="00890E88"/>
    <w:rsid w:val="0089211F"/>
    <w:rsid w:val="00892C92"/>
    <w:rsid w:val="00894FB9"/>
    <w:rsid w:val="008978C9"/>
    <w:rsid w:val="008A2EC3"/>
    <w:rsid w:val="008A47A4"/>
    <w:rsid w:val="008A5D38"/>
    <w:rsid w:val="008A622D"/>
    <w:rsid w:val="008A6E3C"/>
    <w:rsid w:val="008B22FA"/>
    <w:rsid w:val="008B36BD"/>
    <w:rsid w:val="008B5E19"/>
    <w:rsid w:val="008D07E9"/>
    <w:rsid w:val="008D53D9"/>
    <w:rsid w:val="008D7D64"/>
    <w:rsid w:val="008E48E9"/>
    <w:rsid w:val="008E7D54"/>
    <w:rsid w:val="008F5B9E"/>
    <w:rsid w:val="008F7613"/>
    <w:rsid w:val="00901E51"/>
    <w:rsid w:val="009028B5"/>
    <w:rsid w:val="009038FD"/>
    <w:rsid w:val="00903CEC"/>
    <w:rsid w:val="009045FC"/>
    <w:rsid w:val="00923754"/>
    <w:rsid w:val="009259D3"/>
    <w:rsid w:val="00927F42"/>
    <w:rsid w:val="00934FFE"/>
    <w:rsid w:val="00942472"/>
    <w:rsid w:val="009438A8"/>
    <w:rsid w:val="009452A7"/>
    <w:rsid w:val="00953A7B"/>
    <w:rsid w:val="009553A2"/>
    <w:rsid w:val="009628D7"/>
    <w:rsid w:val="00963478"/>
    <w:rsid w:val="0096653E"/>
    <w:rsid w:val="009671F9"/>
    <w:rsid w:val="00970B3A"/>
    <w:rsid w:val="009724F3"/>
    <w:rsid w:val="009725F8"/>
    <w:rsid w:val="00975443"/>
    <w:rsid w:val="009767D3"/>
    <w:rsid w:val="00977401"/>
    <w:rsid w:val="009810CE"/>
    <w:rsid w:val="00983D14"/>
    <w:rsid w:val="00983F6C"/>
    <w:rsid w:val="0099661C"/>
    <w:rsid w:val="009B4F1F"/>
    <w:rsid w:val="009B718E"/>
    <w:rsid w:val="009C0260"/>
    <w:rsid w:val="009C2477"/>
    <w:rsid w:val="009C5033"/>
    <w:rsid w:val="009C5187"/>
    <w:rsid w:val="009D73E2"/>
    <w:rsid w:val="009E418A"/>
    <w:rsid w:val="009E47BF"/>
    <w:rsid w:val="009E5C3F"/>
    <w:rsid w:val="009E75E5"/>
    <w:rsid w:val="009F0143"/>
    <w:rsid w:val="009F278F"/>
    <w:rsid w:val="009F2896"/>
    <w:rsid w:val="00A0238B"/>
    <w:rsid w:val="00A0648A"/>
    <w:rsid w:val="00A1289C"/>
    <w:rsid w:val="00A12E51"/>
    <w:rsid w:val="00A138EA"/>
    <w:rsid w:val="00A142B9"/>
    <w:rsid w:val="00A17979"/>
    <w:rsid w:val="00A21388"/>
    <w:rsid w:val="00A31DD5"/>
    <w:rsid w:val="00A321BD"/>
    <w:rsid w:val="00A34E2E"/>
    <w:rsid w:val="00A35358"/>
    <w:rsid w:val="00A36A5B"/>
    <w:rsid w:val="00A40254"/>
    <w:rsid w:val="00A405BE"/>
    <w:rsid w:val="00A432F7"/>
    <w:rsid w:val="00A45E7A"/>
    <w:rsid w:val="00A46DEA"/>
    <w:rsid w:val="00A50538"/>
    <w:rsid w:val="00A5197F"/>
    <w:rsid w:val="00A55A40"/>
    <w:rsid w:val="00A64566"/>
    <w:rsid w:val="00A763A4"/>
    <w:rsid w:val="00A8004D"/>
    <w:rsid w:val="00A81398"/>
    <w:rsid w:val="00A83503"/>
    <w:rsid w:val="00A85592"/>
    <w:rsid w:val="00A91CC1"/>
    <w:rsid w:val="00A92052"/>
    <w:rsid w:val="00A973DA"/>
    <w:rsid w:val="00A97586"/>
    <w:rsid w:val="00AA1943"/>
    <w:rsid w:val="00AA22D7"/>
    <w:rsid w:val="00AA2410"/>
    <w:rsid w:val="00AA6E2B"/>
    <w:rsid w:val="00AA70AD"/>
    <w:rsid w:val="00AB0307"/>
    <w:rsid w:val="00AB30E9"/>
    <w:rsid w:val="00AB3229"/>
    <w:rsid w:val="00AB3918"/>
    <w:rsid w:val="00AB4408"/>
    <w:rsid w:val="00AB5945"/>
    <w:rsid w:val="00AB6ED4"/>
    <w:rsid w:val="00AC25B9"/>
    <w:rsid w:val="00AC2DCC"/>
    <w:rsid w:val="00AC6D85"/>
    <w:rsid w:val="00AD45A4"/>
    <w:rsid w:val="00AD5E16"/>
    <w:rsid w:val="00AD71F6"/>
    <w:rsid w:val="00AE011C"/>
    <w:rsid w:val="00AE469B"/>
    <w:rsid w:val="00AE5349"/>
    <w:rsid w:val="00AE5612"/>
    <w:rsid w:val="00B02826"/>
    <w:rsid w:val="00B1165F"/>
    <w:rsid w:val="00B11E4E"/>
    <w:rsid w:val="00B14224"/>
    <w:rsid w:val="00B153A5"/>
    <w:rsid w:val="00B15457"/>
    <w:rsid w:val="00B2531D"/>
    <w:rsid w:val="00B26499"/>
    <w:rsid w:val="00B27F5F"/>
    <w:rsid w:val="00B31C5B"/>
    <w:rsid w:val="00B337F8"/>
    <w:rsid w:val="00B364AB"/>
    <w:rsid w:val="00B424C4"/>
    <w:rsid w:val="00B43A7D"/>
    <w:rsid w:val="00B45FC6"/>
    <w:rsid w:val="00B4696D"/>
    <w:rsid w:val="00B51FB1"/>
    <w:rsid w:val="00B52F6C"/>
    <w:rsid w:val="00B57D9B"/>
    <w:rsid w:val="00B57E2E"/>
    <w:rsid w:val="00B70B62"/>
    <w:rsid w:val="00B76CBF"/>
    <w:rsid w:val="00B82461"/>
    <w:rsid w:val="00B84C01"/>
    <w:rsid w:val="00B86D85"/>
    <w:rsid w:val="00B94241"/>
    <w:rsid w:val="00B95D19"/>
    <w:rsid w:val="00BA0309"/>
    <w:rsid w:val="00BA2AED"/>
    <w:rsid w:val="00BA7DFB"/>
    <w:rsid w:val="00BB1800"/>
    <w:rsid w:val="00BB24BB"/>
    <w:rsid w:val="00BB65FB"/>
    <w:rsid w:val="00BB6871"/>
    <w:rsid w:val="00BC742D"/>
    <w:rsid w:val="00BD0032"/>
    <w:rsid w:val="00BF0C57"/>
    <w:rsid w:val="00BF3946"/>
    <w:rsid w:val="00BF3C0B"/>
    <w:rsid w:val="00BF4AEF"/>
    <w:rsid w:val="00C0274B"/>
    <w:rsid w:val="00C02EC6"/>
    <w:rsid w:val="00C1224A"/>
    <w:rsid w:val="00C14664"/>
    <w:rsid w:val="00C15F74"/>
    <w:rsid w:val="00C20E86"/>
    <w:rsid w:val="00C22DB4"/>
    <w:rsid w:val="00C236D6"/>
    <w:rsid w:val="00C24D60"/>
    <w:rsid w:val="00C25A00"/>
    <w:rsid w:val="00C26DF2"/>
    <w:rsid w:val="00C30903"/>
    <w:rsid w:val="00C42275"/>
    <w:rsid w:val="00C4547F"/>
    <w:rsid w:val="00C45DA1"/>
    <w:rsid w:val="00C475CC"/>
    <w:rsid w:val="00C50D8B"/>
    <w:rsid w:val="00C531A4"/>
    <w:rsid w:val="00C57081"/>
    <w:rsid w:val="00C71792"/>
    <w:rsid w:val="00C7318A"/>
    <w:rsid w:val="00C75374"/>
    <w:rsid w:val="00C9768B"/>
    <w:rsid w:val="00CA067E"/>
    <w:rsid w:val="00CA3501"/>
    <w:rsid w:val="00CA5C0E"/>
    <w:rsid w:val="00CA6C87"/>
    <w:rsid w:val="00CA761F"/>
    <w:rsid w:val="00CB4FB2"/>
    <w:rsid w:val="00CC4077"/>
    <w:rsid w:val="00CC4E26"/>
    <w:rsid w:val="00CC5304"/>
    <w:rsid w:val="00CD0FD6"/>
    <w:rsid w:val="00CD1209"/>
    <w:rsid w:val="00CE3E14"/>
    <w:rsid w:val="00CE5048"/>
    <w:rsid w:val="00CE6FE8"/>
    <w:rsid w:val="00CF3764"/>
    <w:rsid w:val="00CF79E6"/>
    <w:rsid w:val="00D037BC"/>
    <w:rsid w:val="00D03A09"/>
    <w:rsid w:val="00D059B2"/>
    <w:rsid w:val="00D06826"/>
    <w:rsid w:val="00D070FE"/>
    <w:rsid w:val="00D10002"/>
    <w:rsid w:val="00D10A00"/>
    <w:rsid w:val="00D1454F"/>
    <w:rsid w:val="00D15BB0"/>
    <w:rsid w:val="00D15E9A"/>
    <w:rsid w:val="00D20EFA"/>
    <w:rsid w:val="00D21A8D"/>
    <w:rsid w:val="00D2687D"/>
    <w:rsid w:val="00D41B71"/>
    <w:rsid w:val="00D425A3"/>
    <w:rsid w:val="00D46015"/>
    <w:rsid w:val="00D522B0"/>
    <w:rsid w:val="00D557A2"/>
    <w:rsid w:val="00D5679F"/>
    <w:rsid w:val="00D63CD0"/>
    <w:rsid w:val="00D651B8"/>
    <w:rsid w:val="00D7436F"/>
    <w:rsid w:val="00D74908"/>
    <w:rsid w:val="00D75D45"/>
    <w:rsid w:val="00D8089F"/>
    <w:rsid w:val="00D845BE"/>
    <w:rsid w:val="00D849CC"/>
    <w:rsid w:val="00D86B27"/>
    <w:rsid w:val="00D86E28"/>
    <w:rsid w:val="00D904A8"/>
    <w:rsid w:val="00D9402F"/>
    <w:rsid w:val="00D94C3F"/>
    <w:rsid w:val="00D9551F"/>
    <w:rsid w:val="00DA0B74"/>
    <w:rsid w:val="00DA146E"/>
    <w:rsid w:val="00DA20B0"/>
    <w:rsid w:val="00DA2E44"/>
    <w:rsid w:val="00DA533D"/>
    <w:rsid w:val="00DA71E2"/>
    <w:rsid w:val="00DB1110"/>
    <w:rsid w:val="00DC4A28"/>
    <w:rsid w:val="00DC6DA7"/>
    <w:rsid w:val="00DC7496"/>
    <w:rsid w:val="00DC7C7B"/>
    <w:rsid w:val="00DD4D9C"/>
    <w:rsid w:val="00DE13D1"/>
    <w:rsid w:val="00DE1687"/>
    <w:rsid w:val="00DE27D3"/>
    <w:rsid w:val="00DE748D"/>
    <w:rsid w:val="00DF2291"/>
    <w:rsid w:val="00E00F70"/>
    <w:rsid w:val="00E078A3"/>
    <w:rsid w:val="00E214DE"/>
    <w:rsid w:val="00E2455C"/>
    <w:rsid w:val="00E277B4"/>
    <w:rsid w:val="00E4180A"/>
    <w:rsid w:val="00E42C39"/>
    <w:rsid w:val="00E52A75"/>
    <w:rsid w:val="00E53B7E"/>
    <w:rsid w:val="00E54010"/>
    <w:rsid w:val="00E545B5"/>
    <w:rsid w:val="00E56FCD"/>
    <w:rsid w:val="00E604B6"/>
    <w:rsid w:val="00E64FF9"/>
    <w:rsid w:val="00E66244"/>
    <w:rsid w:val="00E733FA"/>
    <w:rsid w:val="00E749A7"/>
    <w:rsid w:val="00E76047"/>
    <w:rsid w:val="00E7614D"/>
    <w:rsid w:val="00E80BE6"/>
    <w:rsid w:val="00E812A8"/>
    <w:rsid w:val="00E82059"/>
    <w:rsid w:val="00E92F4A"/>
    <w:rsid w:val="00E94D1F"/>
    <w:rsid w:val="00EA0A41"/>
    <w:rsid w:val="00EA5089"/>
    <w:rsid w:val="00EA6175"/>
    <w:rsid w:val="00EA6FCD"/>
    <w:rsid w:val="00EC1FA0"/>
    <w:rsid w:val="00EC4BFF"/>
    <w:rsid w:val="00EC78B3"/>
    <w:rsid w:val="00ED40D4"/>
    <w:rsid w:val="00ED6C63"/>
    <w:rsid w:val="00EE0289"/>
    <w:rsid w:val="00EE3D30"/>
    <w:rsid w:val="00EE4811"/>
    <w:rsid w:val="00EE5CE4"/>
    <w:rsid w:val="00EE6499"/>
    <w:rsid w:val="00EE7F84"/>
    <w:rsid w:val="00EF3207"/>
    <w:rsid w:val="00EF42D5"/>
    <w:rsid w:val="00EF5A7F"/>
    <w:rsid w:val="00EF6C95"/>
    <w:rsid w:val="00F03EA7"/>
    <w:rsid w:val="00F1221F"/>
    <w:rsid w:val="00F14176"/>
    <w:rsid w:val="00F200CC"/>
    <w:rsid w:val="00F4101C"/>
    <w:rsid w:val="00F4280E"/>
    <w:rsid w:val="00F42BB7"/>
    <w:rsid w:val="00F45401"/>
    <w:rsid w:val="00F45CBC"/>
    <w:rsid w:val="00F46411"/>
    <w:rsid w:val="00F52CD9"/>
    <w:rsid w:val="00F534F6"/>
    <w:rsid w:val="00F535A8"/>
    <w:rsid w:val="00F56737"/>
    <w:rsid w:val="00F57B19"/>
    <w:rsid w:val="00F66DD1"/>
    <w:rsid w:val="00F6733A"/>
    <w:rsid w:val="00F70EA2"/>
    <w:rsid w:val="00F717D2"/>
    <w:rsid w:val="00F7435F"/>
    <w:rsid w:val="00F80203"/>
    <w:rsid w:val="00F80FE7"/>
    <w:rsid w:val="00F85591"/>
    <w:rsid w:val="00F8591B"/>
    <w:rsid w:val="00F910B5"/>
    <w:rsid w:val="00F91A50"/>
    <w:rsid w:val="00F94C10"/>
    <w:rsid w:val="00F94CB4"/>
    <w:rsid w:val="00F94F92"/>
    <w:rsid w:val="00FA0DB0"/>
    <w:rsid w:val="00FA0F06"/>
    <w:rsid w:val="00FA142E"/>
    <w:rsid w:val="00FB158F"/>
    <w:rsid w:val="00FB27F0"/>
    <w:rsid w:val="00FB422B"/>
    <w:rsid w:val="00FB42F8"/>
    <w:rsid w:val="00FB4D9A"/>
    <w:rsid w:val="00FB50EB"/>
    <w:rsid w:val="00FC1E66"/>
    <w:rsid w:val="00FC563A"/>
    <w:rsid w:val="00FC6595"/>
    <w:rsid w:val="00FD09BB"/>
    <w:rsid w:val="00FD2B8A"/>
    <w:rsid w:val="00FD4AFA"/>
    <w:rsid w:val="00FE0EF4"/>
    <w:rsid w:val="00FE38BC"/>
    <w:rsid w:val="00FE579D"/>
    <w:rsid w:val="00FE6870"/>
    <w:rsid w:val="00FE751B"/>
    <w:rsid w:val="00FF5CFC"/>
    <w:rsid w:val="00FF7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CBC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qFormat="1"/>
    <w:lsdException w:name="List 2" w:semiHidden="1" w:unhideWhenUsed="1"/>
    <w:lsdException w:name="List 3" w:semiHidden="1" w:unhideWhenUsed="1"/>
    <w:lsdException w:name="List 4"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qFormat="1"/>
    <w:lsdException w:name="Message Header" w:semiHidden="1" w:unhideWhenUsed="1"/>
    <w:lsdException w:name="Subtitle" w:qFormat="1"/>
    <w:lsdException w:name="Salutation"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291C"/>
    <w:pPr>
      <w:spacing w:before="240" w:after="240" w:line="360" w:lineRule="auto"/>
    </w:pPr>
    <w:rPr>
      <w:rFonts w:ascii="Arial" w:hAnsi="Arial"/>
      <w:sz w:val="24"/>
      <w:szCs w:val="24"/>
      <w:lang w:val="en-CA"/>
    </w:rPr>
  </w:style>
  <w:style w:type="paragraph" w:styleId="Heading1">
    <w:name w:val="heading 1"/>
    <w:basedOn w:val="Normal"/>
    <w:next w:val="Normal"/>
    <w:link w:val="Heading1Char"/>
    <w:autoRedefine/>
    <w:qFormat/>
    <w:rsid w:val="00AD71F6"/>
    <w:pPr>
      <w:keepNext/>
      <w:spacing w:after="60"/>
      <w:ind w:left="360" w:hanging="360"/>
      <w:jc w:val="center"/>
      <w:outlineLvl w:val="0"/>
    </w:pPr>
    <w:rPr>
      <w:rFonts w:cs="Arial"/>
      <w:b/>
      <w:bCs/>
      <w:kern w:val="32"/>
      <w:sz w:val="28"/>
    </w:rPr>
  </w:style>
  <w:style w:type="paragraph" w:styleId="Heading2">
    <w:name w:val="heading 2"/>
    <w:basedOn w:val="Normal"/>
    <w:next w:val="Normal"/>
    <w:link w:val="Heading2Char"/>
    <w:autoRedefine/>
    <w:qFormat/>
    <w:rsid w:val="00FA0DB0"/>
    <w:pPr>
      <w:keepNext/>
      <w:keepLines/>
      <w:widowControl w:val="0"/>
      <w:numPr>
        <w:ilvl w:val="1"/>
        <w:numId w:val="38"/>
      </w:numPr>
      <w:spacing w:after="120"/>
      <w:outlineLvl w:val="1"/>
    </w:pPr>
    <w:rPr>
      <w:rFonts w:cs="Arial"/>
      <w:b/>
      <w:bCs/>
      <w:iCs/>
      <w:sz w:val="28"/>
      <w:lang w:val="en-US"/>
    </w:rPr>
  </w:style>
  <w:style w:type="paragraph" w:styleId="Heading3">
    <w:name w:val="heading 3"/>
    <w:basedOn w:val="Normal"/>
    <w:next w:val="Normal"/>
    <w:link w:val="Heading3Char"/>
    <w:autoRedefine/>
    <w:qFormat/>
    <w:rsid w:val="00AD71F6"/>
    <w:pPr>
      <w:keepNext/>
      <w:numPr>
        <w:ilvl w:val="2"/>
        <w:numId w:val="38"/>
      </w:numPr>
      <w:outlineLvl w:val="2"/>
    </w:pPr>
    <w:rPr>
      <w:b/>
      <w:lang w:val="en-US"/>
    </w:rPr>
  </w:style>
  <w:style w:type="paragraph" w:styleId="Heading4">
    <w:name w:val="heading 4"/>
    <w:basedOn w:val="Normal"/>
    <w:next w:val="Normal"/>
    <w:link w:val="Heading4Char"/>
    <w:autoRedefine/>
    <w:qFormat/>
    <w:rsid w:val="002F2545"/>
    <w:pPr>
      <w:keepNext/>
      <w:tabs>
        <w:tab w:val="left" w:pos="1710"/>
      </w:tabs>
      <w:spacing w:before="0"/>
      <w:ind w:left="540"/>
      <w:outlineLvl w:val="3"/>
    </w:pPr>
    <w:rPr>
      <w:b/>
      <w:bCs/>
    </w:rPr>
  </w:style>
  <w:style w:type="paragraph" w:styleId="Heading5">
    <w:name w:val="heading 5"/>
    <w:basedOn w:val="Normal"/>
    <w:next w:val="Normal"/>
    <w:link w:val="Heading5Char"/>
    <w:autoRedefine/>
    <w:rsid w:val="00AD71F6"/>
    <w:pPr>
      <w:numPr>
        <w:ilvl w:val="4"/>
        <w:numId w:val="37"/>
      </w:numPr>
      <w:spacing w:after="60"/>
      <w:outlineLvl w:val="4"/>
    </w:pPr>
    <w:rPr>
      <w:bCs/>
      <w:iCs/>
      <w:sz w:val="20"/>
      <w:szCs w:val="26"/>
    </w:rPr>
  </w:style>
  <w:style w:type="paragraph" w:styleId="Heading6">
    <w:name w:val="heading 6"/>
    <w:basedOn w:val="Normal"/>
    <w:next w:val="Normal"/>
    <w:link w:val="Heading6Char"/>
    <w:autoRedefine/>
    <w:rsid w:val="00AD71F6"/>
    <w:pPr>
      <w:numPr>
        <w:ilvl w:val="5"/>
        <w:numId w:val="37"/>
      </w:numPr>
      <w:spacing w:after="60"/>
      <w:outlineLvl w:val="5"/>
    </w:pPr>
    <w:rPr>
      <w:bCs/>
      <w:sz w:val="20"/>
      <w:szCs w:val="22"/>
    </w:rPr>
  </w:style>
  <w:style w:type="paragraph" w:styleId="Heading7">
    <w:name w:val="heading 7"/>
    <w:basedOn w:val="Normal"/>
    <w:next w:val="Normal"/>
    <w:link w:val="Heading7Char"/>
    <w:autoRedefine/>
    <w:rsid w:val="00AD71F6"/>
    <w:pPr>
      <w:numPr>
        <w:ilvl w:val="6"/>
        <w:numId w:val="37"/>
      </w:numPr>
      <w:spacing w:after="60"/>
      <w:outlineLvl w:val="6"/>
    </w:pPr>
    <w:rPr>
      <w:sz w:val="20"/>
    </w:rPr>
  </w:style>
  <w:style w:type="paragraph" w:styleId="Heading8">
    <w:name w:val="heading 8"/>
    <w:basedOn w:val="Normal"/>
    <w:next w:val="Normal"/>
    <w:link w:val="Heading8Char"/>
    <w:autoRedefine/>
    <w:rsid w:val="00AD71F6"/>
    <w:pPr>
      <w:numPr>
        <w:ilvl w:val="7"/>
        <w:numId w:val="37"/>
      </w:numPr>
      <w:spacing w:after="60"/>
      <w:outlineLvl w:val="7"/>
    </w:pPr>
    <w:rPr>
      <w:iCs/>
      <w:sz w:val="20"/>
    </w:rPr>
  </w:style>
  <w:style w:type="paragraph" w:styleId="Heading9">
    <w:name w:val="heading 9"/>
    <w:basedOn w:val="Normal"/>
    <w:next w:val="Normal"/>
    <w:link w:val="Heading9Char"/>
    <w:autoRedefine/>
    <w:rsid w:val="00AD71F6"/>
    <w:pPr>
      <w:numPr>
        <w:ilvl w:val="8"/>
        <w:numId w:val="37"/>
      </w:numPr>
      <w:spacing w:after="60"/>
      <w:outlineLvl w:val="8"/>
    </w:pPr>
    <w:rPr>
      <w:rFonts w:cs="Arial"/>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qFormat/>
    <w:rsid w:val="004B6299"/>
    <w:pPr>
      <w:pBdr>
        <w:bottom w:val="single" w:sz="4" w:space="10" w:color="auto"/>
      </w:pBdr>
      <w:tabs>
        <w:tab w:val="right" w:pos="8640"/>
      </w:tabs>
      <w:spacing w:before="120" w:after="0"/>
      <w:contextualSpacing/>
    </w:pPr>
    <w:rPr>
      <w:color w:val="000000"/>
    </w:rPr>
  </w:style>
  <w:style w:type="paragraph" w:styleId="Footer">
    <w:name w:val="footer"/>
    <w:basedOn w:val="Normal"/>
    <w:link w:val="FooterChar"/>
    <w:uiPriority w:val="99"/>
    <w:unhideWhenUsed/>
    <w:rsid w:val="00AD71F6"/>
    <w:pPr>
      <w:tabs>
        <w:tab w:val="center" w:pos="4680"/>
        <w:tab w:val="right" w:pos="9360"/>
      </w:tabs>
      <w:spacing w:before="0" w:after="0" w:line="240" w:lineRule="auto"/>
    </w:pPr>
  </w:style>
  <w:style w:type="character" w:styleId="PageNumber">
    <w:name w:val="page number"/>
    <w:basedOn w:val="DefaultParagraphFont"/>
  </w:style>
  <w:style w:type="paragraph" w:customStyle="1" w:styleId="ListParagrapha">
    <w:name w:val="List Paragraph a)"/>
    <w:basedOn w:val="ListParagraph"/>
    <w:qFormat/>
    <w:rsid w:val="00082D37"/>
    <w:pPr>
      <w:numPr>
        <w:ilvl w:val="1"/>
        <w:numId w:val="4"/>
      </w:numPr>
    </w:pPr>
  </w:style>
  <w:style w:type="paragraph" w:styleId="BodyTextIndent">
    <w:name w:val="Body Text Indent"/>
    <w:basedOn w:val="Normal"/>
    <w:link w:val="BodyTextIndentChar"/>
    <w:rsid w:val="001E291C"/>
    <w:pPr>
      <w:ind w:left="900"/>
    </w:pPr>
    <w:rPr>
      <w:lang w:val="en-GB"/>
    </w:rPr>
  </w:style>
  <w:style w:type="paragraph" w:styleId="List">
    <w:name w:val="List"/>
    <w:aliases w:val="List .01"/>
    <w:basedOn w:val="Normal"/>
    <w:unhideWhenUsed/>
    <w:qFormat/>
    <w:rsid w:val="00E80BE6"/>
    <w:pPr>
      <w:ind w:left="990" w:hanging="450"/>
      <w:contextualSpacing/>
    </w:pPr>
  </w:style>
  <w:style w:type="paragraph" w:styleId="List4">
    <w:name w:val="List 4"/>
    <w:basedOn w:val="Normal"/>
    <w:qFormat/>
    <w:rsid w:val="00E80BE6"/>
    <w:pPr>
      <w:ind w:left="1440" w:hanging="360"/>
      <w:contextualSpacing/>
    </w:pPr>
  </w:style>
  <w:style w:type="paragraph" w:styleId="Signature">
    <w:name w:val="Signature"/>
    <w:basedOn w:val="Normal"/>
    <w:link w:val="SignatureChar"/>
    <w:unhideWhenUsed/>
    <w:qFormat/>
    <w:rsid w:val="00803C91"/>
    <w:pPr>
      <w:pBdr>
        <w:top w:val="single" w:sz="12" w:space="3" w:color="auto"/>
      </w:pBdr>
      <w:spacing w:before="360" w:after="600"/>
      <w:ind w:right="4090"/>
      <w:contextualSpacing/>
    </w:pPr>
    <w:rPr>
      <w:b/>
      <w:snapToGrid w:val="0"/>
    </w:rPr>
  </w:style>
  <w:style w:type="character" w:customStyle="1" w:styleId="SignatureChar">
    <w:name w:val="Signature Char"/>
    <w:link w:val="Signature"/>
    <w:rsid w:val="00803C91"/>
    <w:rPr>
      <w:rFonts w:ascii="Arial" w:hAnsi="Arial"/>
      <w:b/>
      <w:snapToGrid w:val="0"/>
      <w:sz w:val="24"/>
      <w:szCs w:val="24"/>
      <w:lang w:eastAsia="en-US"/>
    </w:rPr>
  </w:style>
  <w:style w:type="paragraph" w:styleId="Salutation">
    <w:name w:val="Salutation"/>
    <w:aliases w:val="Contact title"/>
    <w:basedOn w:val="Normal"/>
    <w:next w:val="Normal"/>
    <w:link w:val="SalutationChar"/>
    <w:qFormat/>
    <w:rsid w:val="00587168"/>
    <w:pPr>
      <w:pBdr>
        <w:top w:val="single" w:sz="4" w:space="5" w:color="auto"/>
      </w:pBdr>
      <w:spacing w:before="480" w:after="480"/>
      <w:ind w:left="547" w:right="4234"/>
    </w:pPr>
  </w:style>
  <w:style w:type="character" w:customStyle="1" w:styleId="SalutationChar">
    <w:name w:val="Salutation Char"/>
    <w:aliases w:val="Contact title Char"/>
    <w:link w:val="Salutation"/>
    <w:rsid w:val="00587168"/>
    <w:rPr>
      <w:rFonts w:ascii="Arial" w:hAnsi="Arial"/>
      <w:sz w:val="24"/>
      <w:szCs w:val="24"/>
      <w:lang w:eastAsia="en-US"/>
    </w:rPr>
  </w:style>
  <w:style w:type="paragraph" w:customStyle="1" w:styleId="Legal">
    <w:name w:val="Legal"/>
    <w:basedOn w:val="Normal"/>
    <w:pPr>
      <w:tabs>
        <w:tab w:val="left" w:pos="7344"/>
      </w:tabs>
      <w:ind w:firstLine="7344"/>
      <w:jc w:val="both"/>
    </w:pPr>
  </w:style>
  <w:style w:type="paragraph" w:customStyle="1" w:styleId="TableofContents">
    <w:name w:val="Table of Contents"/>
    <w:basedOn w:val="Normal"/>
    <w:pPr>
      <w:tabs>
        <w:tab w:val="decimal" w:pos="202"/>
        <w:tab w:val="left" w:pos="648"/>
        <w:tab w:val="left" w:leader="dot" w:pos="9360"/>
      </w:tabs>
      <w:spacing w:line="320" w:lineRule="exact"/>
      <w:jc w:val="both"/>
    </w:pPr>
  </w:style>
  <w:style w:type="paragraph" w:customStyle="1" w:styleId="SuretySignature">
    <w:name w:val="Surety Signature"/>
    <w:basedOn w:val="Signature"/>
    <w:qFormat/>
    <w:rsid w:val="002A464E"/>
  </w:style>
  <w:style w:type="paragraph" w:customStyle="1" w:styleId="Witness">
    <w:name w:val="Witness"/>
    <w:basedOn w:val="Signature"/>
    <w:qFormat/>
    <w:rsid w:val="002A464E"/>
  </w:style>
  <w:style w:type="paragraph" w:styleId="BalloonText">
    <w:name w:val="Balloon Text"/>
    <w:basedOn w:val="Normal"/>
    <w:link w:val="BalloonTextChar"/>
    <w:semiHidden/>
    <w:unhideWhenUsed/>
    <w:rsid w:val="00AD71F6"/>
    <w:rPr>
      <w:rFonts w:ascii="Lucida Grande" w:hAnsi="Lucida Grande"/>
      <w:sz w:val="18"/>
      <w:szCs w:val="18"/>
    </w:rPr>
  </w:style>
  <w:style w:type="paragraph" w:customStyle="1" w:styleId="Name">
    <w:name w:val="Name"/>
    <w:basedOn w:val="Signature"/>
    <w:qFormat/>
    <w:rsid w:val="00B57E2E"/>
    <w:pPr>
      <w:tabs>
        <w:tab w:val="left" w:pos="547"/>
        <w:tab w:val="left" w:pos="1267"/>
        <w:tab w:val="left" w:pos="1987"/>
        <w:tab w:val="left" w:pos="2707"/>
        <w:tab w:val="left" w:pos="5040"/>
      </w:tabs>
    </w:pPr>
  </w:style>
  <w:style w:type="character" w:styleId="CommentReference">
    <w:name w:val="annotation reference"/>
    <w:uiPriority w:val="99"/>
    <w:rsid w:val="00AD71F6"/>
    <w:rPr>
      <w:sz w:val="16"/>
      <w:szCs w:val="16"/>
    </w:rPr>
  </w:style>
  <w:style w:type="paragraph" w:styleId="CommentText">
    <w:name w:val="annotation text"/>
    <w:basedOn w:val="Normal"/>
    <w:link w:val="CommentTextChar"/>
    <w:uiPriority w:val="99"/>
    <w:rsid w:val="00AD71F6"/>
    <w:pPr>
      <w:spacing w:line="240" w:lineRule="auto"/>
      <w:jc w:val="both"/>
    </w:pPr>
    <w:rPr>
      <w:sz w:val="20"/>
      <w:szCs w:val="20"/>
    </w:rPr>
  </w:style>
  <w:style w:type="paragraph" w:styleId="CommentSubject">
    <w:name w:val="annotation subject"/>
    <w:basedOn w:val="CommentText"/>
    <w:next w:val="CommentText"/>
    <w:link w:val="CommentSubjectChar"/>
    <w:semiHidden/>
    <w:unhideWhenUsed/>
    <w:rsid w:val="00AD71F6"/>
    <w:pPr>
      <w:jc w:val="left"/>
    </w:pPr>
    <w:rPr>
      <w:b/>
      <w:bCs/>
    </w:rPr>
  </w:style>
  <w:style w:type="character" w:styleId="Hyperlink">
    <w:name w:val="Hyperlink"/>
    <w:uiPriority w:val="99"/>
    <w:unhideWhenUsed/>
    <w:rsid w:val="00AD71F6"/>
    <w:rPr>
      <w:color w:val="0000FF"/>
      <w:u w:val="single"/>
    </w:rPr>
  </w:style>
  <w:style w:type="paragraph" w:customStyle="1" w:styleId="Position">
    <w:name w:val="Position"/>
    <w:basedOn w:val="Signature"/>
    <w:qFormat/>
    <w:rsid w:val="00803C91"/>
    <w:pPr>
      <w:tabs>
        <w:tab w:val="left" w:pos="547"/>
        <w:tab w:val="left" w:pos="1267"/>
        <w:tab w:val="left" w:pos="1987"/>
        <w:tab w:val="left" w:pos="2707"/>
        <w:tab w:val="left" w:pos="5040"/>
      </w:tabs>
    </w:pPr>
  </w:style>
  <w:style w:type="paragraph" w:customStyle="1" w:styleId="NormalCentred">
    <w:name w:val="Normal Centred"/>
    <w:basedOn w:val="Normal"/>
    <w:qFormat/>
    <w:rsid w:val="004E2651"/>
    <w:pPr>
      <w:spacing w:line="300" w:lineRule="auto"/>
      <w:jc w:val="center"/>
    </w:pPr>
  </w:style>
  <w:style w:type="character" w:customStyle="1" w:styleId="Heading2Char">
    <w:name w:val="Heading 2 Char"/>
    <w:link w:val="Heading2"/>
    <w:rsid w:val="00FA0DB0"/>
    <w:rPr>
      <w:rFonts w:ascii="Arial" w:hAnsi="Arial" w:cs="Arial"/>
      <w:b/>
      <w:bCs/>
      <w:iCs/>
      <w:sz w:val="28"/>
      <w:szCs w:val="24"/>
    </w:rPr>
  </w:style>
  <w:style w:type="character" w:customStyle="1" w:styleId="Heading3Char">
    <w:name w:val="Heading 3 Char"/>
    <w:link w:val="Heading3"/>
    <w:rsid w:val="00AD71F6"/>
    <w:rPr>
      <w:rFonts w:ascii="Arial" w:hAnsi="Arial"/>
      <w:b/>
      <w:sz w:val="24"/>
      <w:szCs w:val="24"/>
      <w:lang w:val="en-US" w:eastAsia="en-US"/>
    </w:rPr>
  </w:style>
  <w:style w:type="character" w:customStyle="1" w:styleId="Heading4Char">
    <w:name w:val="Heading 4 Char"/>
    <w:link w:val="Heading4"/>
    <w:rsid w:val="002F2545"/>
    <w:rPr>
      <w:rFonts w:ascii="Arial" w:hAnsi="Arial"/>
      <w:b/>
      <w:bCs/>
      <w:sz w:val="24"/>
      <w:szCs w:val="24"/>
      <w:lang w:eastAsia="en-US"/>
    </w:rPr>
  </w:style>
  <w:style w:type="paragraph" w:customStyle="1" w:styleId="indentlevel3paragraph">
    <w:name w:val="indent level 3 paragraph"/>
    <w:basedOn w:val="Normal"/>
    <w:qFormat/>
    <w:rsid w:val="00C531A4"/>
    <w:pPr>
      <w:ind w:left="1094"/>
    </w:pPr>
  </w:style>
  <w:style w:type="paragraph" w:customStyle="1" w:styleId="Indentlevel2">
    <w:name w:val="Indent level 2"/>
    <w:basedOn w:val="indentlevel3paragraph"/>
    <w:qFormat/>
    <w:rsid w:val="00C531A4"/>
    <w:pPr>
      <w:spacing w:before="120" w:after="120"/>
      <w:ind w:left="547"/>
      <w:contextualSpacing/>
    </w:pPr>
  </w:style>
  <w:style w:type="paragraph" w:customStyle="1" w:styleId="Indentlevel2spaced">
    <w:name w:val="Indent level 2 spaced"/>
    <w:basedOn w:val="Indentlevel2"/>
    <w:qFormat/>
    <w:rsid w:val="0001260D"/>
    <w:pPr>
      <w:contextualSpacing w:val="0"/>
    </w:pPr>
    <w:rPr>
      <w:snapToGrid w:val="0"/>
    </w:rPr>
  </w:style>
  <w:style w:type="paragraph" w:customStyle="1" w:styleId="indentlevel4">
    <w:name w:val="indent level 4"/>
    <w:basedOn w:val="indentlevel3paragraph"/>
    <w:qFormat/>
    <w:rsid w:val="00431C49"/>
    <w:pPr>
      <w:ind w:left="1728"/>
    </w:pPr>
  </w:style>
  <w:style w:type="paragraph" w:customStyle="1" w:styleId="Indented">
    <w:name w:val="Indented"/>
    <w:basedOn w:val="Normal"/>
    <w:rsid w:val="00C531A4"/>
    <w:pPr>
      <w:tabs>
        <w:tab w:val="left" w:pos="547"/>
        <w:tab w:val="left" w:pos="1267"/>
        <w:tab w:val="left" w:pos="1987"/>
        <w:tab w:val="left" w:pos="2707"/>
      </w:tabs>
      <w:spacing w:before="120" w:after="120"/>
      <w:ind w:left="547"/>
      <w:contextualSpacing/>
      <w:jc w:val="both"/>
    </w:pPr>
  </w:style>
  <w:style w:type="paragraph" w:customStyle="1" w:styleId="indentednospace">
    <w:name w:val="indented no space"/>
    <w:basedOn w:val="Normal"/>
    <w:qFormat/>
    <w:rsid w:val="00C531A4"/>
    <w:pPr>
      <w:tabs>
        <w:tab w:val="left" w:pos="547"/>
        <w:tab w:val="left" w:pos="1267"/>
        <w:tab w:val="left" w:pos="1987"/>
        <w:tab w:val="left" w:pos="2707"/>
      </w:tabs>
      <w:ind w:left="547"/>
      <w:contextualSpacing/>
      <w:jc w:val="both"/>
    </w:pPr>
    <w:rPr>
      <w:snapToGrid w:val="0"/>
    </w:rPr>
  </w:style>
  <w:style w:type="paragraph" w:styleId="ListParagraph">
    <w:name w:val="List Paragraph"/>
    <w:basedOn w:val="Normal"/>
    <w:uiPriority w:val="34"/>
    <w:qFormat/>
    <w:rsid w:val="00AD71F6"/>
    <w:pPr>
      <w:ind w:left="2160" w:hanging="1008"/>
    </w:pPr>
  </w:style>
  <w:style w:type="paragraph" w:customStyle="1" w:styleId="Reference">
    <w:name w:val="Reference"/>
    <w:basedOn w:val="Normal"/>
    <w:qFormat/>
    <w:rsid w:val="00C531A4"/>
    <w:pPr>
      <w:keepNext/>
      <w:keepLines/>
      <w:tabs>
        <w:tab w:val="left" w:pos="547"/>
        <w:tab w:val="left" w:pos="1267"/>
        <w:tab w:val="left" w:pos="1987"/>
        <w:tab w:val="left" w:pos="2707"/>
      </w:tabs>
    </w:pPr>
    <w:rPr>
      <w:rFonts w:cs="Arial"/>
    </w:rPr>
  </w:style>
  <w:style w:type="paragraph" w:customStyle="1" w:styleId="specialnote">
    <w:name w:val="special note"/>
    <w:basedOn w:val="Normal"/>
    <w:qFormat/>
    <w:rsid w:val="00C531A4"/>
    <w:pPr>
      <w:pBdr>
        <w:top w:val="single" w:sz="4" w:space="5" w:color="00FF00"/>
        <w:left w:val="single" w:sz="4" w:space="4" w:color="00FF00"/>
        <w:bottom w:val="single" w:sz="4" w:space="6" w:color="00FF00"/>
        <w:right w:val="single" w:sz="4" w:space="4" w:color="00FF00"/>
      </w:pBdr>
      <w:shd w:val="clear" w:color="auto" w:fill="00FF00"/>
      <w:tabs>
        <w:tab w:val="left" w:pos="-216"/>
        <w:tab w:val="left" w:pos="0"/>
        <w:tab w:val="left" w:pos="528"/>
        <w:tab w:val="left" w:pos="1200"/>
        <w:tab w:val="left" w:pos="1440"/>
        <w:tab w:val="left" w:pos="2880"/>
      </w:tabs>
      <w:spacing w:before="360" w:after="360"/>
      <w:contextualSpacing/>
    </w:pPr>
    <w:rPr>
      <w:rFonts w:cs="Arial"/>
      <w:noProof/>
      <w:snapToGrid w:val="0"/>
    </w:rPr>
  </w:style>
  <w:style w:type="paragraph" w:customStyle="1" w:styleId="textblock">
    <w:name w:val="text block"/>
    <w:basedOn w:val="Normal"/>
    <w:qFormat/>
    <w:rsid w:val="00C531A4"/>
    <w:pPr>
      <w:tabs>
        <w:tab w:val="left" w:pos="547"/>
        <w:tab w:val="left" w:pos="1267"/>
        <w:tab w:val="left" w:pos="1987"/>
        <w:tab w:val="left" w:pos="2707"/>
      </w:tabs>
      <w:spacing w:before="120"/>
    </w:pPr>
    <w:rPr>
      <w:rFonts w:cs="Arial"/>
      <w:szCs w:val="17"/>
    </w:rPr>
  </w:style>
  <w:style w:type="paragraph" w:customStyle="1" w:styleId="List21">
    <w:name w:val="List 21"/>
    <w:basedOn w:val="ListParagraph"/>
    <w:qFormat/>
    <w:rsid w:val="00806CE7"/>
    <w:pPr>
      <w:numPr>
        <w:ilvl w:val="1"/>
        <w:numId w:val="78"/>
      </w:numPr>
      <w:spacing w:before="120" w:after="120"/>
    </w:pPr>
  </w:style>
  <w:style w:type="paragraph" w:customStyle="1" w:styleId="List31">
    <w:name w:val="List 31"/>
    <w:basedOn w:val="List21"/>
    <w:qFormat/>
    <w:rsid w:val="00806CE7"/>
    <w:pPr>
      <w:numPr>
        <w:ilvl w:val="0"/>
        <w:numId w:val="0"/>
      </w:numPr>
      <w:tabs>
        <w:tab w:val="left" w:pos="1800"/>
      </w:tabs>
      <w:ind w:left="1440"/>
      <w:contextualSpacing/>
    </w:pPr>
  </w:style>
  <w:style w:type="paragraph" w:customStyle="1" w:styleId="List11">
    <w:name w:val="List 11"/>
    <w:basedOn w:val="List21"/>
    <w:qFormat/>
    <w:rsid w:val="00F46411"/>
    <w:pPr>
      <w:numPr>
        <w:ilvl w:val="0"/>
      </w:numPr>
    </w:pPr>
    <w:rPr>
      <w:snapToGrid w:val="0"/>
    </w:rPr>
  </w:style>
  <w:style w:type="paragraph" w:customStyle="1" w:styleId="StyleTableofContentsLeft031Linespacingsingle">
    <w:name w:val="Style Table of Contents + Left:  0.31&quot; Line spacing:  single"/>
    <w:basedOn w:val="TableofContents"/>
    <w:rsid w:val="00AB5945"/>
    <w:pPr>
      <w:tabs>
        <w:tab w:val="clear" w:pos="202"/>
        <w:tab w:val="clear" w:pos="648"/>
        <w:tab w:val="clear" w:pos="9360"/>
      </w:tabs>
      <w:spacing w:line="240" w:lineRule="auto"/>
      <w:ind w:left="446"/>
    </w:pPr>
  </w:style>
  <w:style w:type="paragraph" w:customStyle="1" w:styleId="Normalextraspaces">
    <w:name w:val="Normal extra spaces"/>
    <w:basedOn w:val="Normal"/>
    <w:qFormat/>
    <w:rsid w:val="00D63CD0"/>
    <w:pPr>
      <w:tabs>
        <w:tab w:val="left" w:pos="547"/>
        <w:tab w:val="left" w:pos="1267"/>
        <w:tab w:val="left" w:pos="1987"/>
        <w:tab w:val="left" w:pos="2707"/>
      </w:tabs>
      <w:spacing w:before="120" w:after="120"/>
    </w:pPr>
  </w:style>
  <w:style w:type="paragraph" w:customStyle="1" w:styleId="legalnormal">
    <w:name w:val="legal normal"/>
    <w:basedOn w:val="Legal"/>
    <w:qFormat/>
    <w:rsid w:val="00D63CD0"/>
    <w:pPr>
      <w:spacing w:before="120"/>
      <w:ind w:firstLine="7200"/>
      <w:jc w:val="left"/>
    </w:pPr>
  </w:style>
  <w:style w:type="paragraph" w:customStyle="1" w:styleId="legalbold">
    <w:name w:val="legal bold"/>
    <w:basedOn w:val="Legal"/>
    <w:qFormat/>
    <w:rsid w:val="00A5197F"/>
    <w:pPr>
      <w:tabs>
        <w:tab w:val="clear" w:pos="7344"/>
        <w:tab w:val="left" w:pos="547"/>
        <w:tab w:val="left" w:pos="1267"/>
        <w:tab w:val="left" w:pos="1987"/>
        <w:tab w:val="left" w:pos="2707"/>
      </w:tabs>
      <w:spacing w:after="480"/>
      <w:ind w:firstLine="7200"/>
      <w:jc w:val="left"/>
    </w:pPr>
    <w:rPr>
      <w:b/>
    </w:rPr>
  </w:style>
  <w:style w:type="paragraph" w:customStyle="1" w:styleId="StyleLegalLeftFirstline5">
    <w:name w:val="Style Legal + Left First line:  5&quot;"/>
    <w:basedOn w:val="Legal"/>
    <w:rsid w:val="00D63CD0"/>
    <w:pPr>
      <w:spacing w:after="360"/>
      <w:ind w:firstLine="7200"/>
      <w:jc w:val="left"/>
    </w:pPr>
  </w:style>
  <w:style w:type="paragraph" w:customStyle="1" w:styleId="StyleNormalextraspacesBold">
    <w:name w:val="Style Normal extra spaces + Bold"/>
    <w:basedOn w:val="Normalextraspaces"/>
    <w:rsid w:val="00D63CD0"/>
    <w:pPr>
      <w:spacing w:after="600"/>
    </w:pPr>
    <w:rPr>
      <w:b/>
      <w:bCs/>
    </w:rPr>
  </w:style>
  <w:style w:type="paragraph" w:customStyle="1" w:styleId="extraspacesfordescription">
    <w:name w:val="extra spaces for description"/>
    <w:basedOn w:val="Normalextraspaces"/>
    <w:qFormat/>
    <w:rsid w:val="00D63CD0"/>
    <w:pPr>
      <w:spacing w:after="840"/>
    </w:pPr>
    <w:rPr>
      <w:b/>
    </w:rPr>
  </w:style>
  <w:style w:type="paragraph" w:customStyle="1" w:styleId="suretynote">
    <w:name w:val="surety note"/>
    <w:basedOn w:val="Normal"/>
    <w:qFormat/>
    <w:rsid w:val="00427E87"/>
    <w:pPr>
      <w:spacing w:before="480"/>
    </w:pPr>
    <w:rPr>
      <w:rFonts w:cs="Arial"/>
      <w:b/>
      <w:u w:val="single"/>
    </w:rPr>
  </w:style>
  <w:style w:type="paragraph" w:customStyle="1" w:styleId="Address">
    <w:name w:val="Address"/>
    <w:basedOn w:val="Normalextraspaces"/>
    <w:qFormat/>
    <w:rsid w:val="00704484"/>
    <w:pPr>
      <w:spacing w:after="240"/>
    </w:pPr>
    <w:rPr>
      <w:u w:val="single"/>
    </w:rPr>
  </w:style>
  <w:style w:type="paragraph" w:customStyle="1" w:styleId="StyleNormalextraspacesLeft031">
    <w:name w:val="Style Normal extra spaces + Left:  0.31&quot;"/>
    <w:basedOn w:val="Normalextraspaces"/>
    <w:rsid w:val="00627A69"/>
    <w:pPr>
      <w:spacing w:after="1560"/>
      <w:ind w:left="446"/>
    </w:pPr>
  </w:style>
  <w:style w:type="paragraph" w:customStyle="1" w:styleId="IndentLevel2extraspacesafterparagraph">
    <w:name w:val="Indent Level 2 extra spaces after paragraph"/>
    <w:basedOn w:val="Normal"/>
    <w:qFormat/>
    <w:rsid w:val="004522EA"/>
    <w:pPr>
      <w:tabs>
        <w:tab w:val="left" w:pos="547"/>
        <w:tab w:val="left" w:pos="1267"/>
        <w:tab w:val="left" w:pos="1987"/>
        <w:tab w:val="left" w:pos="2707"/>
        <w:tab w:val="left" w:pos="5040"/>
      </w:tabs>
      <w:spacing w:before="120" w:after="1200"/>
      <w:ind w:left="547"/>
    </w:pPr>
  </w:style>
  <w:style w:type="paragraph" w:customStyle="1" w:styleId="indentlevel3extraspace">
    <w:name w:val="indent level 3 extra space"/>
    <w:basedOn w:val="indentlevel3paragraph"/>
    <w:qFormat/>
    <w:rsid w:val="00BF3C0B"/>
    <w:pPr>
      <w:spacing w:before="120" w:after="120"/>
    </w:pPr>
  </w:style>
  <w:style w:type="character" w:customStyle="1" w:styleId="HeaderChar">
    <w:name w:val="Header Char"/>
    <w:link w:val="Header"/>
    <w:rsid w:val="004B6299"/>
    <w:rPr>
      <w:rFonts w:ascii="Arial" w:hAnsi="Arial"/>
      <w:color w:val="000000"/>
      <w:sz w:val="24"/>
      <w:szCs w:val="24"/>
      <w:lang w:eastAsia="en-US"/>
    </w:rPr>
  </w:style>
  <w:style w:type="character" w:customStyle="1" w:styleId="FooterChar">
    <w:name w:val="Footer Char"/>
    <w:link w:val="Footer"/>
    <w:uiPriority w:val="99"/>
    <w:rsid w:val="00AD71F6"/>
    <w:rPr>
      <w:rFonts w:ascii="Arial" w:hAnsi="Arial"/>
      <w:sz w:val="24"/>
      <w:szCs w:val="24"/>
      <w:lang w:eastAsia="en-US"/>
    </w:rPr>
  </w:style>
  <w:style w:type="paragraph" w:customStyle="1" w:styleId="Subtitletenderdocument">
    <w:name w:val="Subtitle tender document"/>
    <w:basedOn w:val="Subtitle"/>
    <w:qFormat/>
    <w:rsid w:val="00AD71F6"/>
    <w:rPr>
      <w:sz w:val="28"/>
    </w:rPr>
  </w:style>
  <w:style w:type="numbering" w:customStyle="1" w:styleId="Style1">
    <w:name w:val="Style1"/>
    <w:rsid w:val="00AD71F6"/>
    <w:pPr>
      <w:numPr>
        <w:numId w:val="40"/>
      </w:numPr>
    </w:pPr>
  </w:style>
  <w:style w:type="paragraph" w:styleId="Subtitle">
    <w:name w:val="Subtitle"/>
    <w:basedOn w:val="Normal"/>
    <w:link w:val="SubtitleChar"/>
    <w:qFormat/>
    <w:rsid w:val="001E604D"/>
    <w:pPr>
      <w:spacing w:before="1080" w:after="480"/>
      <w:ind w:left="1440"/>
      <w:contextualSpacing/>
      <w:jc w:val="center"/>
    </w:pPr>
    <w:rPr>
      <w:b/>
      <w:bCs/>
      <w:sz w:val="32"/>
      <w:lang w:val="en-US"/>
    </w:rPr>
  </w:style>
  <w:style w:type="character" w:customStyle="1" w:styleId="SubtitleChar">
    <w:name w:val="Subtitle Char"/>
    <w:link w:val="Subtitle"/>
    <w:rsid w:val="001E604D"/>
    <w:rPr>
      <w:rFonts w:ascii="Arial" w:hAnsi="Arial"/>
      <w:b/>
      <w:bCs/>
      <w:sz w:val="32"/>
      <w:szCs w:val="24"/>
    </w:rPr>
  </w:style>
  <w:style w:type="paragraph" w:styleId="Title">
    <w:name w:val="Title"/>
    <w:basedOn w:val="Normal"/>
    <w:next w:val="Normal"/>
    <w:link w:val="TitleChar"/>
    <w:qFormat/>
    <w:rsid w:val="001E604D"/>
    <w:pPr>
      <w:spacing w:after="120"/>
      <w:ind w:left="1440"/>
      <w:contextualSpacing/>
      <w:jc w:val="center"/>
    </w:pPr>
    <w:rPr>
      <w:b/>
      <w:noProof/>
      <w:spacing w:val="-10"/>
      <w:kern w:val="28"/>
      <w:sz w:val="36"/>
      <w:szCs w:val="56"/>
      <w:lang w:val="en-US"/>
    </w:rPr>
  </w:style>
  <w:style w:type="character" w:customStyle="1" w:styleId="TitleChar">
    <w:name w:val="Title Char"/>
    <w:link w:val="Title"/>
    <w:rsid w:val="001E604D"/>
    <w:rPr>
      <w:rFonts w:ascii="Arial" w:hAnsi="Arial"/>
      <w:b/>
      <w:noProof/>
      <w:spacing w:val="-10"/>
      <w:kern w:val="28"/>
      <w:sz w:val="36"/>
      <w:szCs w:val="56"/>
    </w:rPr>
  </w:style>
  <w:style w:type="paragraph" w:customStyle="1" w:styleId="Subtitle2">
    <w:name w:val="Subtitle 2"/>
    <w:basedOn w:val="Subtitle"/>
    <w:qFormat/>
    <w:rsid w:val="00AD71F6"/>
  </w:style>
  <w:style w:type="character" w:customStyle="1" w:styleId="Heading1Char">
    <w:name w:val="Heading 1 Char"/>
    <w:link w:val="Heading1"/>
    <w:rsid w:val="00AD71F6"/>
    <w:rPr>
      <w:rFonts w:ascii="Arial" w:hAnsi="Arial" w:cs="Arial"/>
      <w:b/>
      <w:bCs/>
      <w:kern w:val="32"/>
      <w:sz w:val="28"/>
      <w:szCs w:val="24"/>
      <w:lang w:eastAsia="en-US"/>
    </w:rPr>
  </w:style>
  <w:style w:type="paragraph" w:customStyle="1" w:styleId="Appendix">
    <w:name w:val="Appendix"/>
    <w:basedOn w:val="Heading1"/>
    <w:qFormat/>
    <w:rsid w:val="00AD71F6"/>
    <w:pPr>
      <w:pageBreakBefore/>
      <w:numPr>
        <w:numId w:val="38"/>
      </w:numPr>
      <w:spacing w:after="120"/>
      <w:jc w:val="left"/>
    </w:pPr>
  </w:style>
  <w:style w:type="character" w:customStyle="1" w:styleId="BalloonTextChar">
    <w:name w:val="Balloon Text Char"/>
    <w:link w:val="BalloonText"/>
    <w:semiHidden/>
    <w:rsid w:val="00AD71F6"/>
    <w:rPr>
      <w:rFonts w:ascii="Lucida Grande" w:hAnsi="Lucida Grande"/>
      <w:sz w:val="18"/>
      <w:szCs w:val="18"/>
      <w:lang w:eastAsia="en-US"/>
    </w:rPr>
  </w:style>
  <w:style w:type="character" w:customStyle="1" w:styleId="BodyTextIndentChar">
    <w:name w:val="Body Text Indent Char"/>
    <w:link w:val="BodyTextIndent"/>
    <w:rsid w:val="001E291C"/>
    <w:rPr>
      <w:rFonts w:ascii="Arial" w:hAnsi="Arial"/>
      <w:sz w:val="24"/>
      <w:szCs w:val="24"/>
      <w:lang w:val="en-GB" w:eastAsia="en-US"/>
    </w:rPr>
  </w:style>
  <w:style w:type="character" w:customStyle="1" w:styleId="CommentTextChar">
    <w:name w:val="Comment Text Char"/>
    <w:link w:val="CommentText"/>
    <w:uiPriority w:val="99"/>
    <w:rsid w:val="00AD71F6"/>
    <w:rPr>
      <w:rFonts w:ascii="Arial" w:hAnsi="Arial"/>
      <w:lang w:eastAsia="en-US"/>
    </w:rPr>
  </w:style>
  <w:style w:type="character" w:customStyle="1" w:styleId="CommentSubjectChar">
    <w:name w:val="Comment Subject Char"/>
    <w:link w:val="CommentSubject"/>
    <w:semiHidden/>
    <w:rsid w:val="00AD71F6"/>
    <w:rPr>
      <w:rFonts w:ascii="Arial" w:hAnsi="Arial"/>
      <w:b/>
      <w:bCs/>
      <w:lang w:eastAsia="en-US"/>
    </w:rPr>
  </w:style>
  <w:style w:type="character" w:customStyle="1" w:styleId="Heading5Char">
    <w:name w:val="Heading 5 Char"/>
    <w:link w:val="Heading5"/>
    <w:rsid w:val="00AD71F6"/>
    <w:rPr>
      <w:rFonts w:ascii="Arial" w:hAnsi="Arial"/>
      <w:bCs/>
      <w:iCs/>
      <w:szCs w:val="26"/>
      <w:lang w:eastAsia="en-US"/>
    </w:rPr>
  </w:style>
  <w:style w:type="character" w:customStyle="1" w:styleId="Heading6Char">
    <w:name w:val="Heading 6 Char"/>
    <w:link w:val="Heading6"/>
    <w:rsid w:val="00AD71F6"/>
    <w:rPr>
      <w:rFonts w:ascii="Arial" w:hAnsi="Arial"/>
      <w:bCs/>
      <w:szCs w:val="22"/>
      <w:lang w:eastAsia="en-US"/>
    </w:rPr>
  </w:style>
  <w:style w:type="character" w:customStyle="1" w:styleId="Heading7Char">
    <w:name w:val="Heading 7 Char"/>
    <w:link w:val="Heading7"/>
    <w:rsid w:val="00AD71F6"/>
    <w:rPr>
      <w:rFonts w:ascii="Arial" w:hAnsi="Arial"/>
      <w:szCs w:val="24"/>
      <w:lang w:eastAsia="en-US"/>
    </w:rPr>
  </w:style>
  <w:style w:type="character" w:customStyle="1" w:styleId="Heading8Char">
    <w:name w:val="Heading 8 Char"/>
    <w:link w:val="Heading8"/>
    <w:rsid w:val="00AD71F6"/>
    <w:rPr>
      <w:rFonts w:ascii="Arial" w:hAnsi="Arial"/>
      <w:iCs/>
      <w:szCs w:val="24"/>
      <w:lang w:eastAsia="en-US"/>
    </w:rPr>
  </w:style>
  <w:style w:type="character" w:customStyle="1" w:styleId="Heading9Char">
    <w:name w:val="Heading 9 Char"/>
    <w:link w:val="Heading9"/>
    <w:rsid w:val="00AD71F6"/>
    <w:rPr>
      <w:rFonts w:ascii="Arial" w:hAnsi="Arial" w:cs="Arial"/>
      <w:szCs w:val="22"/>
      <w:lang w:eastAsia="en-US"/>
    </w:rPr>
  </w:style>
  <w:style w:type="paragraph" w:styleId="ListNumber">
    <w:name w:val="List Number"/>
    <w:basedOn w:val="Normal"/>
    <w:qFormat/>
    <w:rsid w:val="00AD71F6"/>
    <w:pPr>
      <w:numPr>
        <w:ilvl w:val="3"/>
        <w:numId w:val="38"/>
      </w:numPr>
    </w:pPr>
  </w:style>
  <w:style w:type="paragraph" w:styleId="ListNumber2">
    <w:name w:val="List Number 2"/>
    <w:basedOn w:val="Normal"/>
    <w:rsid w:val="00AD71F6"/>
    <w:pPr>
      <w:numPr>
        <w:ilvl w:val="4"/>
        <w:numId w:val="38"/>
      </w:numPr>
      <w:spacing w:before="120"/>
    </w:pPr>
    <w:rPr>
      <w:lang w:val="en-US"/>
    </w:rPr>
  </w:style>
  <w:style w:type="paragraph" w:styleId="ListNumber3">
    <w:name w:val="List Number 3"/>
    <w:basedOn w:val="Normal"/>
    <w:unhideWhenUsed/>
    <w:rsid w:val="00AD71F6"/>
    <w:pPr>
      <w:numPr>
        <w:ilvl w:val="5"/>
        <w:numId w:val="38"/>
      </w:numPr>
      <w:contextualSpacing/>
    </w:pPr>
  </w:style>
  <w:style w:type="paragraph" w:styleId="ListNumber4">
    <w:name w:val="List Number 4"/>
    <w:basedOn w:val="Normal"/>
    <w:unhideWhenUsed/>
    <w:rsid w:val="00AD71F6"/>
    <w:pPr>
      <w:numPr>
        <w:ilvl w:val="5"/>
        <w:numId w:val="39"/>
      </w:numPr>
      <w:contextualSpacing/>
    </w:pPr>
  </w:style>
  <w:style w:type="paragraph" w:styleId="ListNumber5">
    <w:name w:val="List Number 5"/>
    <w:basedOn w:val="Normal"/>
    <w:rsid w:val="00AD71F6"/>
    <w:pPr>
      <w:numPr>
        <w:ilvl w:val="6"/>
        <w:numId w:val="39"/>
      </w:numPr>
    </w:pPr>
  </w:style>
  <w:style w:type="paragraph" w:customStyle="1" w:styleId="ListParagraph2">
    <w:name w:val="List Paragraph 2"/>
    <w:basedOn w:val="ListParagraph"/>
    <w:qFormat/>
    <w:rsid w:val="00AD71F6"/>
    <w:pPr>
      <w:ind w:left="1980"/>
    </w:pPr>
  </w:style>
  <w:style w:type="paragraph" w:customStyle="1" w:styleId="NormalBolded">
    <w:name w:val="Normal Bolded"/>
    <w:basedOn w:val="Normal"/>
    <w:qFormat/>
    <w:rsid w:val="00AD71F6"/>
    <w:rPr>
      <w:b/>
      <w:lang w:val="en-US"/>
    </w:rPr>
  </w:style>
  <w:style w:type="paragraph" w:customStyle="1" w:styleId="SpecialNote0">
    <w:name w:val="Special Note"/>
    <w:basedOn w:val="Normal"/>
    <w:qFormat/>
    <w:rsid w:val="00AD71F6"/>
    <w:pPr>
      <w:pBdr>
        <w:top w:val="single" w:sz="4" w:space="5" w:color="009900"/>
        <w:left w:val="single" w:sz="4" w:space="5" w:color="009900"/>
        <w:bottom w:val="single" w:sz="4" w:space="5" w:color="009900"/>
        <w:right w:val="single" w:sz="4" w:space="5" w:color="009900"/>
      </w:pBdr>
      <w:shd w:val="clear" w:color="auto" w:fill="009900"/>
      <w:ind w:left="900"/>
    </w:pPr>
    <w:rPr>
      <w:b/>
    </w:rPr>
  </w:style>
  <w:style w:type="character" w:styleId="Strong">
    <w:name w:val="Strong"/>
    <w:rsid w:val="00AD71F6"/>
    <w:rPr>
      <w:b/>
      <w:bCs/>
    </w:rPr>
  </w:style>
  <w:style w:type="table" w:styleId="TableGrid">
    <w:name w:val="Table Grid"/>
    <w:basedOn w:val="TableNormal"/>
    <w:rsid w:val="00AD71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link w:val="TOC1Char"/>
    <w:autoRedefine/>
    <w:uiPriority w:val="39"/>
    <w:qFormat/>
    <w:rsid w:val="00AD71F6"/>
    <w:pPr>
      <w:tabs>
        <w:tab w:val="left" w:pos="480"/>
        <w:tab w:val="left" w:pos="540"/>
        <w:tab w:val="right" w:leader="dot" w:pos="9360"/>
      </w:tabs>
      <w:spacing w:after="120"/>
      <w:ind w:right="86"/>
    </w:pPr>
    <w:rPr>
      <w:rFonts w:cs="Arial"/>
      <w:b/>
      <w:noProof/>
      <w:sz w:val="28"/>
    </w:rPr>
  </w:style>
  <w:style w:type="character" w:customStyle="1" w:styleId="TOC1Char">
    <w:name w:val="TOC 1 Char"/>
    <w:link w:val="TOC1"/>
    <w:uiPriority w:val="39"/>
    <w:rsid w:val="00AD71F6"/>
    <w:rPr>
      <w:rFonts w:ascii="Arial" w:hAnsi="Arial" w:cs="Arial"/>
      <w:b/>
      <w:noProof/>
      <w:sz w:val="28"/>
      <w:szCs w:val="24"/>
      <w:lang w:eastAsia="en-US"/>
    </w:rPr>
  </w:style>
  <w:style w:type="paragraph" w:styleId="TOC2">
    <w:name w:val="toc 2"/>
    <w:basedOn w:val="Normal"/>
    <w:next w:val="Normal"/>
    <w:autoRedefine/>
    <w:uiPriority w:val="39"/>
    <w:qFormat/>
    <w:rsid w:val="00AD71F6"/>
    <w:pPr>
      <w:tabs>
        <w:tab w:val="left" w:pos="720"/>
        <w:tab w:val="left" w:pos="766"/>
        <w:tab w:val="right" w:leader="dot" w:pos="9360"/>
      </w:tabs>
      <w:spacing w:before="120" w:after="120"/>
      <w:ind w:left="216" w:right="86"/>
    </w:pPr>
    <w:rPr>
      <w:noProof/>
    </w:rPr>
  </w:style>
  <w:style w:type="paragraph" w:styleId="TOC3">
    <w:name w:val="toc 3"/>
    <w:basedOn w:val="Normal"/>
    <w:next w:val="Normal"/>
    <w:autoRedefine/>
    <w:uiPriority w:val="39"/>
    <w:rsid w:val="00AD71F6"/>
    <w:pPr>
      <w:ind w:left="442"/>
    </w:pPr>
  </w:style>
  <w:style w:type="paragraph" w:styleId="TOC4">
    <w:name w:val="toc 4"/>
    <w:basedOn w:val="Normal"/>
    <w:next w:val="Normal"/>
    <w:autoRedefine/>
    <w:uiPriority w:val="39"/>
    <w:rsid w:val="00AD71F6"/>
    <w:pPr>
      <w:ind w:left="720"/>
    </w:pPr>
    <w:rPr>
      <w:rFonts w:ascii="Times New Roman" w:hAnsi="Times New Roman"/>
    </w:rPr>
  </w:style>
  <w:style w:type="paragraph" w:styleId="TOC5">
    <w:name w:val="toc 5"/>
    <w:basedOn w:val="Normal"/>
    <w:next w:val="Normal"/>
    <w:autoRedefine/>
    <w:uiPriority w:val="39"/>
    <w:rsid w:val="00AD71F6"/>
    <w:pPr>
      <w:ind w:left="960"/>
    </w:pPr>
    <w:rPr>
      <w:rFonts w:ascii="Times New Roman" w:hAnsi="Times New Roman"/>
    </w:rPr>
  </w:style>
  <w:style w:type="paragraph" w:styleId="TOC6">
    <w:name w:val="toc 6"/>
    <w:basedOn w:val="Normal"/>
    <w:next w:val="Normal"/>
    <w:autoRedefine/>
    <w:uiPriority w:val="39"/>
    <w:rsid w:val="00AD71F6"/>
    <w:pPr>
      <w:ind w:left="1200"/>
    </w:pPr>
    <w:rPr>
      <w:rFonts w:ascii="Times New Roman" w:hAnsi="Times New Roman"/>
    </w:rPr>
  </w:style>
  <w:style w:type="paragraph" w:styleId="TOC7">
    <w:name w:val="toc 7"/>
    <w:basedOn w:val="Normal"/>
    <w:next w:val="Normal"/>
    <w:autoRedefine/>
    <w:uiPriority w:val="39"/>
    <w:rsid w:val="00AD71F6"/>
    <w:pPr>
      <w:ind w:left="1320"/>
    </w:pPr>
  </w:style>
  <w:style w:type="paragraph" w:styleId="TOC8">
    <w:name w:val="toc 8"/>
    <w:basedOn w:val="Normal"/>
    <w:next w:val="Normal"/>
    <w:autoRedefine/>
    <w:uiPriority w:val="39"/>
    <w:rsid w:val="00AD71F6"/>
    <w:pPr>
      <w:ind w:left="1680"/>
    </w:pPr>
    <w:rPr>
      <w:rFonts w:ascii="Times New Roman" w:hAnsi="Times New Roman"/>
    </w:rPr>
  </w:style>
  <w:style w:type="paragraph" w:styleId="TOC9">
    <w:name w:val="toc 9"/>
    <w:basedOn w:val="Normal"/>
    <w:next w:val="Normal"/>
    <w:autoRedefine/>
    <w:uiPriority w:val="39"/>
    <w:rsid w:val="00AD71F6"/>
    <w:pPr>
      <w:ind w:left="1920"/>
    </w:pPr>
    <w:rPr>
      <w:rFonts w:ascii="Times New Roman" w:hAnsi="Times New Roman"/>
    </w:rPr>
  </w:style>
  <w:style w:type="paragraph" w:styleId="TOCHeading">
    <w:name w:val="TOC Heading"/>
    <w:basedOn w:val="Heading1"/>
    <w:next w:val="Normal"/>
    <w:uiPriority w:val="39"/>
    <w:unhideWhenUsed/>
    <w:rsid w:val="00AD71F6"/>
    <w:pPr>
      <w:keepLines/>
      <w:spacing w:after="120"/>
      <w:ind w:left="0"/>
      <w:jc w:val="left"/>
      <w:outlineLvl w:val="9"/>
    </w:pPr>
    <w:rPr>
      <w:rFonts w:cs="Times New Roman"/>
      <w:bCs w:val="0"/>
      <w:color w:val="000000"/>
      <w:kern w:val="0"/>
      <w:szCs w:val="32"/>
      <w:lang w:val="en-US"/>
    </w:rPr>
  </w:style>
  <w:style w:type="paragraph" w:customStyle="1" w:styleId="Normal-afterlN">
    <w:name w:val="Normal-after lN"/>
    <w:basedOn w:val="Normal"/>
    <w:qFormat/>
    <w:rsid w:val="00135B20"/>
    <w:pPr>
      <w:ind w:left="540"/>
    </w:pPr>
    <w:rPr>
      <w:rFonts w:cs="Arial"/>
    </w:rPr>
  </w:style>
  <w:style w:type="paragraph" w:styleId="Revision">
    <w:name w:val="Revision"/>
    <w:hidden/>
    <w:uiPriority w:val="99"/>
    <w:semiHidden/>
    <w:rsid w:val="00C20E86"/>
    <w:rPr>
      <w:rFonts w:ascii="Arial" w:hAnsi="Arial"/>
      <w:sz w:val="24"/>
      <w:szCs w:val="24"/>
      <w:lang w:val="en-CA"/>
    </w:rPr>
  </w:style>
  <w:style w:type="character" w:styleId="FollowedHyperlink">
    <w:name w:val="FollowedHyperlink"/>
    <w:semiHidden/>
    <w:unhideWhenUsed/>
    <w:rsid w:val="00651F3F"/>
    <w:rPr>
      <w:color w:val="800080"/>
      <w:u w:val="single"/>
    </w:rPr>
  </w:style>
  <w:style w:type="paragraph" w:styleId="List2">
    <w:name w:val="List 2"/>
    <w:basedOn w:val="List21"/>
    <w:unhideWhenUsed/>
    <w:rsid w:val="00135B20"/>
    <w:pPr>
      <w:numPr>
        <w:ilvl w:val="0"/>
        <w:numId w:val="0"/>
      </w:numPr>
    </w:pPr>
  </w:style>
  <w:style w:type="paragraph" w:styleId="BodyText">
    <w:name w:val="Body Text"/>
    <w:basedOn w:val="Normal"/>
    <w:link w:val="BodyTextChar"/>
    <w:unhideWhenUsed/>
    <w:rsid w:val="00637C9D"/>
    <w:pPr>
      <w:spacing w:after="120"/>
    </w:pPr>
  </w:style>
  <w:style w:type="character" w:customStyle="1" w:styleId="BodyTextChar">
    <w:name w:val="Body Text Char"/>
    <w:link w:val="BodyText"/>
    <w:rsid w:val="00637C9D"/>
    <w:rPr>
      <w:rFonts w:ascii="Arial" w:hAnsi="Arial"/>
      <w:sz w:val="24"/>
      <w:szCs w:val="24"/>
      <w:lang w:val="en-CA"/>
    </w:rPr>
  </w:style>
  <w:style w:type="paragraph" w:styleId="BodyTextIndent2">
    <w:name w:val="Body Text Indent 2"/>
    <w:basedOn w:val="Normal"/>
    <w:link w:val="BodyTextIndent2Char"/>
    <w:unhideWhenUsed/>
    <w:rsid w:val="0019675D"/>
    <w:pPr>
      <w:spacing w:after="120" w:line="480" w:lineRule="auto"/>
      <w:ind w:left="283"/>
    </w:pPr>
  </w:style>
  <w:style w:type="character" w:customStyle="1" w:styleId="BodyTextIndent2Char">
    <w:name w:val="Body Text Indent 2 Char"/>
    <w:link w:val="BodyTextIndent2"/>
    <w:rsid w:val="0019675D"/>
    <w:rPr>
      <w:rFonts w:ascii="Arial" w:hAnsi="Arial"/>
      <w:sz w:val="24"/>
      <w:szCs w:val="24"/>
      <w:lang w:val="en-CA"/>
    </w:rPr>
  </w:style>
  <w:style w:type="paragraph" w:styleId="BodyTextIndent3">
    <w:name w:val="Body Text Indent 3"/>
    <w:basedOn w:val="Normal"/>
    <w:link w:val="BodyTextIndent3Char"/>
    <w:unhideWhenUsed/>
    <w:rsid w:val="0019675D"/>
    <w:pPr>
      <w:spacing w:after="120"/>
      <w:ind w:left="283"/>
    </w:pPr>
    <w:rPr>
      <w:sz w:val="16"/>
      <w:szCs w:val="16"/>
    </w:rPr>
  </w:style>
  <w:style w:type="character" w:customStyle="1" w:styleId="BodyTextIndent3Char">
    <w:name w:val="Body Text Indent 3 Char"/>
    <w:link w:val="BodyTextIndent3"/>
    <w:rsid w:val="0019675D"/>
    <w:rPr>
      <w:rFonts w:ascii="Arial" w:hAnsi="Arial"/>
      <w:sz w:val="16"/>
      <w:szCs w:val="16"/>
      <w:lang w:val="en-CA"/>
    </w:rPr>
  </w:style>
  <w:style w:type="paragraph" w:styleId="BodyText2">
    <w:name w:val="Body Text 2"/>
    <w:basedOn w:val="Normal"/>
    <w:link w:val="BodyText2Char"/>
    <w:unhideWhenUsed/>
    <w:rsid w:val="0019675D"/>
    <w:pPr>
      <w:spacing w:after="120" w:line="480" w:lineRule="auto"/>
    </w:pPr>
  </w:style>
  <w:style w:type="character" w:customStyle="1" w:styleId="BodyText2Char">
    <w:name w:val="Body Text 2 Char"/>
    <w:link w:val="BodyText2"/>
    <w:rsid w:val="0019675D"/>
    <w:rPr>
      <w:rFonts w:ascii="Arial" w:hAnsi="Arial"/>
      <w:sz w:val="24"/>
      <w:szCs w:val="24"/>
      <w:lang w:val="en-CA"/>
    </w:rPr>
  </w:style>
  <w:style w:type="paragraph" w:styleId="BodyText3">
    <w:name w:val="Body Text 3"/>
    <w:basedOn w:val="Normal"/>
    <w:link w:val="BodyText3Char"/>
    <w:unhideWhenUsed/>
    <w:rsid w:val="0019675D"/>
    <w:pPr>
      <w:spacing w:after="120"/>
    </w:pPr>
    <w:rPr>
      <w:sz w:val="16"/>
      <w:szCs w:val="16"/>
    </w:rPr>
  </w:style>
  <w:style w:type="character" w:customStyle="1" w:styleId="BodyText3Char">
    <w:name w:val="Body Text 3 Char"/>
    <w:link w:val="BodyText3"/>
    <w:rsid w:val="0019675D"/>
    <w:rPr>
      <w:rFonts w:ascii="Arial" w:hAnsi="Arial"/>
      <w:sz w:val="16"/>
      <w:szCs w:val="16"/>
      <w:lang w:val="en-CA"/>
    </w:rPr>
  </w:style>
  <w:style w:type="paragraph" w:styleId="ListContinue5">
    <w:name w:val="List Continue 5"/>
    <w:basedOn w:val="Normal"/>
    <w:unhideWhenUsed/>
    <w:qFormat/>
    <w:rsid w:val="00BF0C57"/>
    <w:pPr>
      <w:spacing w:before="120" w:after="120"/>
      <w:ind w:left="1800"/>
    </w:pPr>
  </w:style>
  <w:style w:type="paragraph" w:styleId="ListContinue4">
    <w:name w:val="List Continue 4"/>
    <w:basedOn w:val="Normal"/>
    <w:unhideWhenUsed/>
    <w:rsid w:val="0034667A"/>
    <w:pPr>
      <w:spacing w:after="120"/>
      <w:ind w:left="1440"/>
      <w:contextualSpacing/>
    </w:pPr>
  </w:style>
  <w:style w:type="paragraph" w:customStyle="1" w:styleId="paragraph">
    <w:name w:val="paragraph"/>
    <w:basedOn w:val="Normal"/>
    <w:rsid w:val="003F0E5B"/>
    <w:pPr>
      <w:spacing w:before="100" w:beforeAutospacing="1" w:after="100" w:afterAutospacing="1" w:line="240" w:lineRule="auto"/>
    </w:pPr>
    <w:rPr>
      <w:rFonts w:ascii="Times New Roman" w:hAnsi="Times New Roman"/>
      <w:lang w:eastAsia="en-CA"/>
    </w:rPr>
  </w:style>
  <w:style w:type="character" w:styleId="UnresolvedMention">
    <w:name w:val="Unresolved Mention"/>
    <w:basedOn w:val="DefaultParagraphFont"/>
    <w:uiPriority w:val="99"/>
    <w:semiHidden/>
    <w:unhideWhenUsed/>
    <w:rsid w:val="00AB30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8117">
      <w:bodyDiv w:val="1"/>
      <w:marLeft w:val="0"/>
      <w:marRight w:val="0"/>
      <w:marTop w:val="0"/>
      <w:marBottom w:val="0"/>
      <w:divBdr>
        <w:top w:val="none" w:sz="0" w:space="0" w:color="auto"/>
        <w:left w:val="none" w:sz="0" w:space="0" w:color="auto"/>
        <w:bottom w:val="none" w:sz="0" w:space="0" w:color="auto"/>
        <w:right w:val="none" w:sz="0" w:space="0" w:color="auto"/>
      </w:divBdr>
    </w:div>
    <w:div w:id="314142582">
      <w:bodyDiv w:val="1"/>
      <w:marLeft w:val="0"/>
      <w:marRight w:val="0"/>
      <w:marTop w:val="0"/>
      <w:marBottom w:val="0"/>
      <w:divBdr>
        <w:top w:val="none" w:sz="0" w:space="0" w:color="auto"/>
        <w:left w:val="none" w:sz="0" w:space="0" w:color="auto"/>
        <w:bottom w:val="none" w:sz="0" w:space="0" w:color="auto"/>
        <w:right w:val="none" w:sz="0" w:space="0" w:color="auto"/>
      </w:divBdr>
    </w:div>
    <w:div w:id="351535963">
      <w:bodyDiv w:val="1"/>
      <w:marLeft w:val="0"/>
      <w:marRight w:val="0"/>
      <w:marTop w:val="0"/>
      <w:marBottom w:val="0"/>
      <w:divBdr>
        <w:top w:val="none" w:sz="0" w:space="0" w:color="auto"/>
        <w:left w:val="none" w:sz="0" w:space="0" w:color="auto"/>
        <w:bottom w:val="none" w:sz="0" w:space="0" w:color="auto"/>
        <w:right w:val="none" w:sz="0" w:space="0" w:color="auto"/>
      </w:divBdr>
    </w:div>
    <w:div w:id="806555844">
      <w:bodyDiv w:val="1"/>
      <w:marLeft w:val="0"/>
      <w:marRight w:val="0"/>
      <w:marTop w:val="0"/>
      <w:marBottom w:val="0"/>
      <w:divBdr>
        <w:top w:val="none" w:sz="0" w:space="0" w:color="auto"/>
        <w:left w:val="none" w:sz="0" w:space="0" w:color="auto"/>
        <w:bottom w:val="none" w:sz="0" w:space="0" w:color="auto"/>
        <w:right w:val="none" w:sz="0" w:space="0" w:color="auto"/>
      </w:divBdr>
    </w:div>
    <w:div w:id="810943617">
      <w:bodyDiv w:val="1"/>
      <w:marLeft w:val="0"/>
      <w:marRight w:val="0"/>
      <w:marTop w:val="0"/>
      <w:marBottom w:val="0"/>
      <w:divBdr>
        <w:top w:val="none" w:sz="0" w:space="0" w:color="auto"/>
        <w:left w:val="none" w:sz="0" w:space="0" w:color="auto"/>
        <w:bottom w:val="none" w:sz="0" w:space="0" w:color="auto"/>
        <w:right w:val="none" w:sz="0" w:space="0" w:color="auto"/>
      </w:divBdr>
    </w:div>
    <w:div w:id="843711530">
      <w:bodyDiv w:val="1"/>
      <w:marLeft w:val="0"/>
      <w:marRight w:val="0"/>
      <w:marTop w:val="0"/>
      <w:marBottom w:val="0"/>
      <w:divBdr>
        <w:top w:val="none" w:sz="0" w:space="0" w:color="auto"/>
        <w:left w:val="none" w:sz="0" w:space="0" w:color="auto"/>
        <w:bottom w:val="none" w:sz="0" w:space="0" w:color="auto"/>
        <w:right w:val="none" w:sz="0" w:space="0" w:color="auto"/>
      </w:divBdr>
    </w:div>
    <w:div w:id="1101994653">
      <w:bodyDiv w:val="1"/>
      <w:marLeft w:val="0"/>
      <w:marRight w:val="0"/>
      <w:marTop w:val="0"/>
      <w:marBottom w:val="0"/>
      <w:divBdr>
        <w:top w:val="none" w:sz="0" w:space="0" w:color="auto"/>
        <w:left w:val="none" w:sz="0" w:space="0" w:color="auto"/>
        <w:bottom w:val="none" w:sz="0" w:space="0" w:color="auto"/>
        <w:right w:val="none" w:sz="0" w:space="0" w:color="auto"/>
      </w:divBdr>
    </w:div>
    <w:div w:id="1730954433">
      <w:bodyDiv w:val="1"/>
      <w:marLeft w:val="0"/>
      <w:marRight w:val="0"/>
      <w:marTop w:val="0"/>
      <w:marBottom w:val="0"/>
      <w:divBdr>
        <w:top w:val="none" w:sz="0" w:space="0" w:color="auto"/>
        <w:left w:val="none" w:sz="0" w:space="0" w:color="auto"/>
        <w:bottom w:val="none" w:sz="0" w:space="0" w:color="auto"/>
        <w:right w:val="none" w:sz="0" w:space="0" w:color="auto"/>
      </w:divBdr>
    </w:div>
    <w:div w:id="20577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ontariocourtforms.on.ca/en/construction-lien-act-forms/"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webpubont@ontario.ca" TargetMode="External"/><Relationship Id="rId20" Type="http://schemas.openxmlformats.org/officeDocument/2006/relationships/hyperlink" Target="http://ontariocourtforms.on.ca/en/construction-lien-act-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urham.ca/en/doing-business/purchasing.aspx"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3373C-DE79-40CC-9C6A-F6FABBE4FFA5}">
  <ds:schemaRefs>
    <ds:schemaRef ds:uri="http://schemas.openxmlformats.org/officeDocument/2006/bibliography"/>
  </ds:schemaRefs>
</ds:datastoreItem>
</file>

<file path=docMetadata/LabelInfo.xml><?xml version="1.0" encoding="utf-8"?>
<clbl:labelList xmlns:clbl="http://schemas.microsoft.com/office/2020/mipLabelMetadata">
  <clbl:label id="{52d7c9c2-d549-41b6-9b1f-9da198dc3f16}" enabled="0" method="" siteId="{52d7c9c2-d549-41b6-9b1f-9da198dc3f16}" removed="1"/>
</clbl:labelList>
</file>

<file path=docProps/app.xml><?xml version="1.0" encoding="utf-8"?>
<Properties xmlns="http://schemas.openxmlformats.org/officeDocument/2006/extended-properties" xmlns:vt="http://schemas.openxmlformats.org/officeDocument/2006/docPropsVTypes">
  <Template>3.RFT (OPSS) (Doc 3 of 5) Appendix B (SC to OPSS) v.16 2025-02-24.dotx</Template>
  <TotalTime>0</TotalTime>
  <Pages>41</Pages>
  <Words>8635</Words>
  <Characters>45615</Characters>
  <Application>Microsoft Office Word</Application>
  <DocSecurity>0</DocSecurity>
  <Lines>380</Lines>
  <Paragraphs>108</Paragraphs>
  <ScaleCrop>false</ScaleCrop>
  <HeadingPairs>
    <vt:vector size="2" baseType="variant">
      <vt:variant>
        <vt:lpstr>Title</vt:lpstr>
      </vt:variant>
      <vt:variant>
        <vt:i4>1</vt:i4>
      </vt:variant>
    </vt:vector>
  </HeadingPairs>
  <TitlesOfParts>
    <vt:vector size="1" baseType="lpstr">
      <vt:lpstr>Request for Tender (T-XXXX-20XX/D202X-XXX)</vt:lpstr>
    </vt:vector>
  </TitlesOfParts>
  <Company>Region of Durham</Company>
  <LinksUpToDate>false</LinksUpToDate>
  <CharactersWithSpaces>54142</CharactersWithSpaces>
  <SharedDoc>false</SharedDoc>
  <HLinks>
    <vt:vector size="18" baseType="variant">
      <vt:variant>
        <vt:i4>7340066</vt:i4>
      </vt:variant>
      <vt:variant>
        <vt:i4>6</vt:i4>
      </vt:variant>
      <vt:variant>
        <vt:i4>0</vt:i4>
      </vt:variant>
      <vt:variant>
        <vt:i4>5</vt:i4>
      </vt:variant>
      <vt:variant>
        <vt:lpwstr>http://ontariocourtforms.on.ca/en/construction-lien-act-forms/</vt:lpwstr>
      </vt:variant>
      <vt:variant>
        <vt:lpwstr/>
      </vt:variant>
      <vt:variant>
        <vt:i4>7340066</vt:i4>
      </vt:variant>
      <vt:variant>
        <vt:i4>3</vt:i4>
      </vt:variant>
      <vt:variant>
        <vt:i4>0</vt:i4>
      </vt:variant>
      <vt:variant>
        <vt:i4>5</vt:i4>
      </vt:variant>
      <vt:variant>
        <vt:lpwstr>http://ontariocourtforms.on.ca/en/construction-lien-act-forms/</vt:lpwstr>
      </vt:variant>
      <vt:variant>
        <vt:lpwstr/>
      </vt:variant>
      <vt:variant>
        <vt:i4>8126555</vt:i4>
      </vt:variant>
      <vt:variant>
        <vt:i4>0</vt:i4>
      </vt:variant>
      <vt:variant>
        <vt:i4>0</vt:i4>
      </vt:variant>
      <vt:variant>
        <vt:i4>5</vt:i4>
      </vt:variant>
      <vt:variant>
        <vt:lpwstr>mailto:webpubont@ontario.ca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(T-XXXX-20XX/D202X-XXX)</dc:title>
  <dc:subject/>
  <dc:creator>Caitlin Barber</dc:creator>
  <cp:keywords>Apppendix B, Supplementary general conditions of contract</cp:keywords>
  <dc:description/>
  <cp:lastModifiedBy>Brad Lewthwaite</cp:lastModifiedBy>
  <cp:revision>2</cp:revision>
  <cp:lastPrinted>2019-02-15T17:22:00Z</cp:lastPrinted>
  <dcterms:created xsi:type="dcterms:W3CDTF">2025-06-12T13:02:00Z</dcterms:created>
  <dcterms:modified xsi:type="dcterms:W3CDTF">2025-06-12T13:02:00Z</dcterms:modified>
</cp:coreProperties>
</file>